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1B" w:rsidRDefault="008A1D1B">
      <w:pPr>
        <w:spacing w:line="400" w:lineRule="atLeast"/>
        <w:jc w:val="center"/>
        <w:rPr>
          <w:rFonts w:ascii="Arial" w:hAnsi="Arial" w:cs="Arial"/>
          <w:b/>
          <w:sz w:val="22"/>
          <w:szCs w:val="22"/>
          <w:u w:val="single"/>
        </w:rPr>
      </w:pPr>
      <w:r>
        <w:rPr>
          <w:rFonts w:ascii="Arial" w:hAnsi="Arial" w:cs="Arial"/>
          <w:b/>
          <w:sz w:val="22"/>
          <w:szCs w:val="22"/>
        </w:rPr>
        <w:t xml:space="preserve">                                                                                                                                Βόλος, 23/8/2019 </w:t>
      </w:r>
    </w:p>
    <w:p w:rsidR="008A1D1B" w:rsidRPr="003C51A0" w:rsidRDefault="008A1D1B">
      <w:pPr>
        <w:tabs>
          <w:tab w:val="left" w:pos="0"/>
          <w:tab w:val="left" w:pos="567"/>
        </w:tabs>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Αρ. Πρωτ.:</w:t>
      </w:r>
      <w:r w:rsidRPr="003C51A0">
        <w:rPr>
          <w:rFonts w:ascii="Arial" w:hAnsi="Arial" w:cs="Arial"/>
          <w:b/>
          <w:sz w:val="22"/>
          <w:szCs w:val="22"/>
        </w:rPr>
        <w:t xml:space="preserve"> </w:t>
      </w:r>
      <w:r>
        <w:rPr>
          <w:rFonts w:ascii="Arial" w:hAnsi="Arial" w:cs="Arial"/>
          <w:b/>
          <w:sz w:val="22"/>
          <w:szCs w:val="22"/>
        </w:rPr>
        <w:t>7589</w:t>
      </w:r>
    </w:p>
    <w:p w:rsidR="008A1D1B" w:rsidRPr="0058251C" w:rsidRDefault="008A1D1B">
      <w:pPr>
        <w:tabs>
          <w:tab w:val="left" w:pos="0"/>
          <w:tab w:val="left" w:pos="567"/>
        </w:tabs>
        <w:rPr>
          <w:rFonts w:ascii="Arial" w:hAnsi="Arial" w:cs="Arial"/>
          <w:b/>
          <w:sz w:val="10"/>
          <w:szCs w:val="10"/>
        </w:rPr>
      </w:pPr>
    </w:p>
    <w:p w:rsidR="008A1D1B" w:rsidRDefault="008A1D1B">
      <w:pPr>
        <w:spacing w:line="400" w:lineRule="atLeast"/>
        <w:jc w:val="center"/>
        <w:rPr>
          <w:rFonts w:ascii="Arial" w:hAnsi="Arial" w:cs="Arial"/>
          <w:b/>
          <w:sz w:val="28"/>
          <w:u w:val="single"/>
        </w:rPr>
      </w:pPr>
    </w:p>
    <w:p w:rsidR="008A1D1B" w:rsidRDefault="008A1D1B">
      <w:pPr>
        <w:spacing w:line="400" w:lineRule="atLeast"/>
        <w:jc w:val="center"/>
        <w:rPr>
          <w:rFonts w:ascii="Arial" w:hAnsi="Arial" w:cs="Arial"/>
          <w:b/>
          <w:sz w:val="28"/>
          <w:u w:val="single"/>
        </w:rPr>
      </w:pPr>
      <w:r w:rsidRPr="00394A6B">
        <w:rPr>
          <w:rFonts w:ascii="Arial" w:hAnsi="Arial" w:cs="Arial"/>
          <w:b/>
          <w:sz w:val="28"/>
          <w:u w:val="single"/>
        </w:rPr>
        <w:t>ΑΝΑΚΟΙΝΩΣΗ</w:t>
      </w:r>
    </w:p>
    <w:p w:rsidR="008A1D1B" w:rsidRDefault="008A1D1B">
      <w:pPr>
        <w:spacing w:line="400" w:lineRule="atLeast"/>
        <w:jc w:val="center"/>
        <w:rPr>
          <w:rFonts w:ascii="Arial" w:hAnsi="Arial" w:cs="Arial"/>
          <w:b/>
          <w:sz w:val="28"/>
        </w:rPr>
      </w:pPr>
      <w:r w:rsidRPr="00394A6B">
        <w:rPr>
          <w:rFonts w:ascii="Arial" w:hAnsi="Arial" w:cs="Arial"/>
          <w:b/>
          <w:sz w:val="28"/>
        </w:rPr>
        <w:t>για τη σύναψη ΣΥΜΒΑΣΗΣ ΕΡΓΑΣΙΑΣ ΟΡΙΣΜΕΝΟΥ ΧΡΟΝΟΥ</w:t>
      </w:r>
      <w:r>
        <w:rPr>
          <w:rFonts w:ascii="Arial" w:hAnsi="Arial" w:cs="Arial"/>
          <w:b/>
          <w:sz w:val="28"/>
        </w:rPr>
        <w:t xml:space="preserve"> </w:t>
      </w:r>
    </w:p>
    <w:p w:rsidR="008A1D1B" w:rsidRPr="00097FD8" w:rsidRDefault="008A1D1B">
      <w:pPr>
        <w:spacing w:line="400" w:lineRule="atLeast"/>
        <w:jc w:val="center"/>
        <w:rPr>
          <w:rFonts w:ascii="Arial" w:hAnsi="Arial" w:cs="Arial"/>
          <w:b/>
          <w:sz w:val="28"/>
        </w:rPr>
      </w:pPr>
      <w:r w:rsidRPr="00097FD8">
        <w:rPr>
          <w:rFonts w:ascii="Arial" w:hAnsi="Arial" w:cs="Arial"/>
          <w:b/>
          <w:sz w:val="28"/>
        </w:rPr>
        <w:t>ΓΙΑ ΤΗΝ ΑΠΑΣΧΟΛΗΣΗ ΩΡΟΜΙΣΘΙΩΝ</w:t>
      </w:r>
      <w:r>
        <w:rPr>
          <w:rFonts w:ascii="Arial" w:hAnsi="Arial" w:cs="Arial"/>
          <w:b/>
          <w:sz w:val="28"/>
        </w:rPr>
        <w:t xml:space="preserve"> </w:t>
      </w:r>
      <w:r w:rsidRPr="00097FD8">
        <w:rPr>
          <w:rFonts w:ascii="Arial" w:hAnsi="Arial" w:cs="Arial"/>
          <w:b/>
          <w:sz w:val="28"/>
        </w:rPr>
        <w:t xml:space="preserve">ΕΚΠΑΙΔΕΥΤΩΝ </w:t>
      </w:r>
      <w:r>
        <w:rPr>
          <w:rFonts w:ascii="Arial" w:hAnsi="Arial" w:cs="Arial"/>
          <w:b/>
          <w:sz w:val="28"/>
        </w:rPr>
        <w:t>ΙΙΕΚ ΔΗΜΟΥ ΒΟΛΟΥ ΕΝΑΝΤΙ ΑΝΤΙΤΙΜΟΥ</w:t>
      </w:r>
    </w:p>
    <w:p w:rsidR="008A1D1B" w:rsidRPr="00394A6B" w:rsidRDefault="008A1D1B">
      <w:pPr>
        <w:spacing w:line="400" w:lineRule="atLeast"/>
        <w:jc w:val="center"/>
        <w:rPr>
          <w:rFonts w:ascii="Arial" w:hAnsi="Arial" w:cs="Arial"/>
          <w:b/>
          <w:sz w:val="28"/>
        </w:rPr>
      </w:pPr>
    </w:p>
    <w:p w:rsidR="008A1D1B" w:rsidRPr="0083772E" w:rsidRDefault="008A1D1B">
      <w:pPr>
        <w:spacing w:line="400" w:lineRule="atLeast"/>
        <w:jc w:val="center"/>
        <w:rPr>
          <w:rFonts w:ascii="Arial" w:hAnsi="Arial" w:cs="Arial"/>
          <w:b/>
          <w:szCs w:val="24"/>
        </w:rPr>
      </w:pPr>
      <w:r w:rsidRPr="0083772E">
        <w:rPr>
          <w:rFonts w:ascii="Arial" w:hAnsi="Arial" w:cs="Arial"/>
          <w:b/>
          <w:szCs w:val="24"/>
        </w:rPr>
        <w:t>Η ΚΟΙΝΩΦΕΛΗΣ ΕΠΙΧΕΙΡΗΣΗ ΚΟΙΝΩΝΙΚΗΣ ΠΡΟΣΤΑΣΙΑΣ ΚΑΙ ΑΛΛΗΛΕΓΓΥΗΣ - ΔΗΜΟΤΙΚΟ ΙΝΣΤΙΤΟΥΤΟ ΕΠΑΓΓΕΛΜΑΤΙΚΗΣ ΚΑΤΑΡΤΙΣΗΣ (Κ.Ε.Κ.Π.Α. - Δ.Ι.Ε.Κ.) του ΔΗΜΟΥ ΒΟΛΟΥ, έχοντας υπόψη:</w:t>
      </w:r>
    </w:p>
    <w:p w:rsidR="008A1D1B" w:rsidRPr="0058251C" w:rsidRDefault="008A1D1B">
      <w:pPr>
        <w:tabs>
          <w:tab w:val="left" w:pos="0"/>
          <w:tab w:val="left" w:pos="567"/>
        </w:tabs>
        <w:spacing w:line="300" w:lineRule="atLeast"/>
        <w:rPr>
          <w:rFonts w:ascii="Arial" w:hAnsi="Arial" w:cs="Arial"/>
          <w:b/>
          <w:szCs w:val="24"/>
        </w:rPr>
      </w:pP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την υπ` αριθμ. 165/2019 ( ΑΔΑ Ω7ΘΑΟΚΨΩ-ΧΦΝ) απόφαση του Διοικητικού Συμβουλίου της ΚΕΚΠΑ-ΔΙΕΚ για την έγκριση της ανακοίνωσης</w:t>
      </w: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 xml:space="preserve">την υπ` αριθμ. </w:t>
      </w:r>
      <w:r>
        <w:rPr>
          <w:rFonts w:ascii="Arial" w:hAnsi="Arial" w:cs="Arial"/>
          <w:sz w:val="20"/>
        </w:rPr>
        <w:t xml:space="preserve">34/2019 ( ΑΔΑ 9ΕΦΞΟΚΨΩ-Α77) </w:t>
      </w:r>
      <w:r>
        <w:rPr>
          <w:rFonts w:ascii="Arial" w:hAnsi="Arial" w:cs="Arial"/>
          <w:szCs w:val="24"/>
        </w:rPr>
        <w:t>απόφαση του Διοικητικού Συμβουλίου της ΚΕΚΠΑ-ΔΙΕΚ με θέμα: Ανάληψη δέσμευσης  πίστωσης για τις νέες θέσεις εκπαιδευτικού προσωπικού του ΔΙΕΚ για το εκπαιδευτικό έτος 2019-2020.</w:t>
      </w: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την υπ` αριθμ πρωτ. 26214/9-4-2019 έγκριση του Υπουργείου Εσωτερικών,</w:t>
      </w: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τις διατάξεις των αρ. 21 παρ. 1 και 14 παρ.2 περ. β΄ του Ν. 2190/94,</w:t>
      </w: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την παρ. 2 του άρθρου 1 του Ν.3812/2009,</w:t>
      </w: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τις διατάξεις του άρθρου 8 της υπ’ αρίθμ. 5954/23-6-2014/ υπουργικής απόφασης (ΦΕΚ 1807/2-7-2014),</w:t>
      </w:r>
    </w:p>
    <w:p w:rsidR="008A1D1B" w:rsidRDefault="008A1D1B">
      <w:pPr>
        <w:numPr>
          <w:ilvl w:val="0"/>
          <w:numId w:val="1"/>
        </w:numPr>
        <w:tabs>
          <w:tab w:val="clear" w:pos="425"/>
          <w:tab w:val="left" w:pos="426"/>
        </w:tabs>
        <w:spacing w:line="300" w:lineRule="atLeast"/>
        <w:jc w:val="both"/>
        <w:rPr>
          <w:rFonts w:ascii="Arial" w:hAnsi="Arial" w:cs="Arial"/>
          <w:szCs w:val="24"/>
        </w:rPr>
      </w:pPr>
      <w:r>
        <w:rPr>
          <w:rFonts w:ascii="Arial" w:hAnsi="Arial" w:cs="Arial"/>
          <w:szCs w:val="24"/>
        </w:rPr>
        <w:t>το άρθρο 9 του κανονισμού προσωπικού της ΚΕΚΠΑ-ΔΙΕΚ,</w:t>
      </w:r>
    </w:p>
    <w:p w:rsidR="008A1D1B" w:rsidRPr="0058251C" w:rsidRDefault="008A1D1B">
      <w:pPr>
        <w:tabs>
          <w:tab w:val="left" w:pos="0"/>
          <w:tab w:val="left" w:pos="567"/>
        </w:tabs>
        <w:jc w:val="center"/>
        <w:rPr>
          <w:rFonts w:ascii="Arial" w:hAnsi="Arial" w:cs="Arial"/>
          <w:b/>
          <w:sz w:val="16"/>
          <w:szCs w:val="16"/>
        </w:rPr>
      </w:pPr>
      <w:r w:rsidRPr="0058251C">
        <w:rPr>
          <w:rFonts w:ascii="Arial" w:hAnsi="Arial" w:cs="Arial"/>
          <w:b/>
          <w:sz w:val="16"/>
          <w:szCs w:val="16"/>
        </w:rPr>
        <w:t xml:space="preserve"> </w:t>
      </w:r>
    </w:p>
    <w:p w:rsidR="008A1D1B" w:rsidRPr="00E016AB" w:rsidRDefault="008A1D1B">
      <w:pPr>
        <w:tabs>
          <w:tab w:val="left" w:pos="0"/>
          <w:tab w:val="left" w:pos="567"/>
        </w:tabs>
        <w:spacing w:before="120"/>
        <w:jc w:val="center"/>
        <w:rPr>
          <w:rFonts w:ascii="Arial" w:hAnsi="Arial" w:cs="Arial"/>
          <w:b/>
          <w:sz w:val="12"/>
          <w:szCs w:val="12"/>
        </w:rPr>
      </w:pPr>
    </w:p>
    <w:p w:rsidR="008A1D1B" w:rsidRPr="0083772E" w:rsidRDefault="008A1D1B">
      <w:pPr>
        <w:tabs>
          <w:tab w:val="left" w:pos="0"/>
          <w:tab w:val="left" w:pos="567"/>
        </w:tabs>
        <w:spacing w:before="120"/>
        <w:jc w:val="center"/>
        <w:rPr>
          <w:rFonts w:ascii="Arial" w:hAnsi="Arial" w:cs="Arial"/>
          <w:b/>
          <w:szCs w:val="24"/>
        </w:rPr>
      </w:pPr>
      <w:r w:rsidRPr="0083772E">
        <w:rPr>
          <w:rFonts w:ascii="Arial" w:hAnsi="Arial" w:cs="Arial"/>
          <w:b/>
          <w:szCs w:val="24"/>
        </w:rPr>
        <w:t>ανακοινώνει</w:t>
      </w:r>
    </w:p>
    <w:p w:rsidR="008A1D1B" w:rsidRPr="0083772E" w:rsidRDefault="008A1D1B">
      <w:pPr>
        <w:tabs>
          <w:tab w:val="left" w:pos="0"/>
          <w:tab w:val="left" w:pos="567"/>
        </w:tabs>
        <w:spacing w:before="120"/>
        <w:jc w:val="center"/>
        <w:rPr>
          <w:rFonts w:ascii="Arial" w:hAnsi="Arial" w:cs="Arial"/>
          <w:b/>
          <w:szCs w:val="24"/>
        </w:rPr>
      </w:pPr>
    </w:p>
    <w:p w:rsidR="008A1D1B" w:rsidRPr="0083772E" w:rsidRDefault="008A1D1B">
      <w:pPr>
        <w:tabs>
          <w:tab w:val="left" w:pos="0"/>
          <w:tab w:val="left" w:pos="567"/>
        </w:tabs>
        <w:jc w:val="center"/>
        <w:rPr>
          <w:rFonts w:ascii="Arial" w:hAnsi="Arial" w:cs="Arial"/>
          <w:b/>
          <w:szCs w:val="24"/>
        </w:rPr>
      </w:pPr>
    </w:p>
    <w:p w:rsidR="008A1D1B" w:rsidRPr="0083772E" w:rsidRDefault="008A1D1B">
      <w:pPr>
        <w:tabs>
          <w:tab w:val="left" w:pos="0"/>
          <w:tab w:val="left" w:pos="567"/>
        </w:tabs>
        <w:spacing w:line="360" w:lineRule="auto"/>
        <w:jc w:val="both"/>
        <w:rPr>
          <w:rFonts w:ascii="Arial" w:hAnsi="Arial" w:cs="Arial"/>
          <w:szCs w:val="24"/>
        </w:rPr>
      </w:pPr>
      <w:r w:rsidRPr="0083772E">
        <w:rPr>
          <w:rFonts w:ascii="Arial" w:hAnsi="Arial" w:cs="Arial"/>
          <w:szCs w:val="24"/>
        </w:rPr>
        <w:t xml:space="preserve">την πρόσληψη, με </w:t>
      </w:r>
      <w:r w:rsidRPr="0083772E">
        <w:rPr>
          <w:rFonts w:ascii="Arial" w:hAnsi="Arial" w:cs="Arial"/>
          <w:b/>
          <w:szCs w:val="24"/>
        </w:rPr>
        <w:t>σύμβαση εργασίας ιδιωτικού δικαίου ορισμένου χρόνου με ωριαία αντιμισθία</w:t>
      </w:r>
      <w:r w:rsidRPr="0083772E">
        <w:rPr>
          <w:rFonts w:ascii="Arial" w:hAnsi="Arial" w:cs="Arial"/>
          <w:szCs w:val="24"/>
        </w:rPr>
        <w:t xml:space="preserve">, συνολικά </w:t>
      </w:r>
      <w:r>
        <w:rPr>
          <w:rFonts w:ascii="Arial" w:hAnsi="Arial" w:cs="Arial"/>
          <w:b/>
          <w:szCs w:val="24"/>
        </w:rPr>
        <w:t>σαράντα τριών  (43</w:t>
      </w:r>
      <w:r w:rsidRPr="0083772E">
        <w:rPr>
          <w:rFonts w:ascii="Arial" w:hAnsi="Arial" w:cs="Arial"/>
          <w:b/>
          <w:szCs w:val="24"/>
        </w:rPr>
        <w:t>) εκπαιδευτών</w:t>
      </w:r>
      <w:r w:rsidRPr="0083772E">
        <w:rPr>
          <w:rFonts w:ascii="Arial" w:hAnsi="Arial" w:cs="Arial"/>
          <w:szCs w:val="24"/>
        </w:rPr>
        <w:t xml:space="preserve">, </w:t>
      </w:r>
      <w:r w:rsidRPr="0083772E">
        <w:rPr>
          <w:rFonts w:ascii="Arial" w:hAnsi="Arial" w:cs="Arial"/>
          <w:b/>
          <w:szCs w:val="24"/>
        </w:rPr>
        <w:t>διάρκειας</w:t>
      </w:r>
      <w:r w:rsidRPr="0083772E">
        <w:rPr>
          <w:rFonts w:ascii="Arial" w:hAnsi="Arial" w:cs="Arial"/>
          <w:szCs w:val="24"/>
        </w:rPr>
        <w:t xml:space="preserve"> από την υπογραφή της σύμβασης </w:t>
      </w:r>
      <w:r>
        <w:rPr>
          <w:rFonts w:ascii="Arial" w:hAnsi="Arial" w:cs="Arial"/>
          <w:b/>
          <w:szCs w:val="24"/>
        </w:rPr>
        <w:t>και έως 30/06/2020</w:t>
      </w:r>
      <w:r w:rsidRPr="0083772E">
        <w:rPr>
          <w:rFonts w:ascii="Arial" w:hAnsi="Arial" w:cs="Arial"/>
          <w:b/>
          <w:szCs w:val="24"/>
        </w:rPr>
        <w:t xml:space="preserve">, </w:t>
      </w:r>
      <w:r w:rsidRPr="0083772E">
        <w:rPr>
          <w:rFonts w:ascii="Arial" w:hAnsi="Arial" w:cs="Arial"/>
          <w:szCs w:val="24"/>
        </w:rPr>
        <w:t xml:space="preserve">ή </w:t>
      </w:r>
      <w:r w:rsidRPr="0083772E">
        <w:rPr>
          <w:rFonts w:ascii="Arial" w:hAnsi="Arial" w:cs="Arial"/>
          <w:b/>
          <w:szCs w:val="24"/>
        </w:rPr>
        <w:t>σε ορισμένες ειδικότητες για ένα εξάμηνο σύμφωνα με τις ανάγκες του ΔΙΕΚ</w:t>
      </w:r>
      <w:r w:rsidRPr="0083772E">
        <w:rPr>
          <w:rFonts w:ascii="Arial" w:hAnsi="Arial" w:cs="Arial"/>
          <w:szCs w:val="24"/>
        </w:rPr>
        <w:t xml:space="preserve">, στο Δημοτικό Ινστιτούτο Επαγγελματικής Κατάρτισης-ΔΙΕΚ, </w:t>
      </w:r>
      <w:r w:rsidRPr="0083772E">
        <w:rPr>
          <w:rFonts w:ascii="Arial" w:hAnsi="Arial" w:cs="Arial"/>
          <w:spacing w:val="-4"/>
          <w:szCs w:val="24"/>
        </w:rPr>
        <w:t>που</w:t>
      </w:r>
      <w:r w:rsidRPr="0083772E">
        <w:rPr>
          <w:rFonts w:ascii="Arial" w:hAnsi="Arial" w:cs="Arial"/>
          <w:szCs w:val="24"/>
        </w:rPr>
        <w:t xml:space="preserve"> εδρεύει στο Βόλο, και συγκεκριμένα τους εξής, ανά υπηρεσία, έδρα, ειδικότητα και διάρκεια σύμβασης, αριθμού ατόμων (βλ. </w:t>
      </w:r>
      <w:r w:rsidRPr="0083772E">
        <w:rPr>
          <w:rFonts w:ascii="Arial" w:hAnsi="Arial" w:cs="Arial"/>
          <w:b/>
          <w:szCs w:val="24"/>
        </w:rPr>
        <w:t>ΠΙΝΑΚΑ Α</w:t>
      </w:r>
      <w:r w:rsidRPr="0083772E">
        <w:rPr>
          <w:rFonts w:ascii="Arial" w:hAnsi="Arial" w:cs="Arial"/>
          <w:szCs w:val="24"/>
        </w:rPr>
        <w:t>), με τα αντίστοιχα απαιτούμενα (τυπικά και τυχόν πρόσθετα) προσόντα (βλ. </w:t>
      </w:r>
      <w:r w:rsidRPr="0083772E">
        <w:rPr>
          <w:rFonts w:ascii="Arial" w:hAnsi="Arial" w:cs="Arial"/>
          <w:b/>
          <w:szCs w:val="24"/>
        </w:rPr>
        <w:t>ΠΙΝΑΚΑ Β</w:t>
      </w:r>
      <w:r w:rsidRPr="0083772E">
        <w:rPr>
          <w:rFonts w:ascii="Arial" w:hAnsi="Arial" w:cs="Arial"/>
          <w:szCs w:val="24"/>
        </w:rPr>
        <w:t>):</w:t>
      </w:r>
    </w:p>
    <w:p w:rsidR="008A1D1B" w:rsidRPr="00BD6E55" w:rsidRDefault="008A1D1B">
      <w:pPr>
        <w:tabs>
          <w:tab w:val="left" w:pos="0"/>
          <w:tab w:val="left" w:pos="567"/>
        </w:tabs>
        <w:jc w:val="center"/>
        <w:rPr>
          <w:rFonts w:ascii="Arial" w:hAnsi="Arial" w:cs="Arial"/>
          <w:b/>
          <w:sz w:val="6"/>
          <w:szCs w:val="6"/>
        </w:rPr>
      </w:pPr>
      <w:r w:rsidRPr="0058251C">
        <w:rPr>
          <w:rFonts w:ascii="Arial" w:hAnsi="Arial" w:cs="Arial"/>
          <w:b/>
          <w:sz w:val="36"/>
          <w:szCs w:val="36"/>
        </w:rPr>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964"/>
        <w:gridCol w:w="2309"/>
        <w:gridCol w:w="1276"/>
        <w:gridCol w:w="2835"/>
        <w:gridCol w:w="1874"/>
        <w:gridCol w:w="971"/>
      </w:tblGrid>
      <w:tr w:rsidR="008A1D1B" w:rsidRPr="00FF0902">
        <w:trPr>
          <w:trHeight w:val="284"/>
          <w:tblHeader/>
          <w:jc w:val="center"/>
        </w:trPr>
        <w:tc>
          <w:tcPr>
            <w:tcW w:w="10229"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ΠΙΝΑΚΑΣ Α: ΘΕΣΕΙΣ ΕΠΟΧΙΚΟΥ ΠΡΟΣΩΠΙΚΟΥ (ανά κωδικό θέσης)</w:t>
            </w:r>
          </w:p>
        </w:tc>
      </w:tr>
      <w:tr w:rsidR="008A1D1B" w:rsidRPr="00FF0902">
        <w:trPr>
          <w:trHeight w:val="561"/>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F3F3F3"/>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Κωδικός</w:t>
            </w:r>
          </w:p>
          <w:p w:rsidR="008A1D1B" w:rsidRPr="00FF0902" w:rsidRDefault="008A1D1B">
            <w:pPr>
              <w:tabs>
                <w:tab w:val="left" w:pos="567"/>
              </w:tabs>
              <w:jc w:val="center"/>
              <w:rPr>
                <w:rFonts w:ascii="Arial" w:hAnsi="Arial" w:cs="Arial"/>
                <w:b/>
                <w:sz w:val="20"/>
              </w:rPr>
            </w:pPr>
            <w:r w:rsidRPr="00FF0902">
              <w:rPr>
                <w:rFonts w:ascii="Arial" w:hAnsi="Arial" w:cs="Arial"/>
                <w:b/>
                <w:sz w:val="20"/>
              </w:rPr>
              <w:t>θέσης</w:t>
            </w:r>
          </w:p>
        </w:tc>
        <w:tc>
          <w:tcPr>
            <w:tcW w:w="2309" w:type="dxa"/>
            <w:tcBorders>
              <w:top w:val="single" w:sz="4" w:space="0" w:color="auto"/>
              <w:left w:val="single" w:sz="4" w:space="0" w:color="auto"/>
              <w:bottom w:val="single" w:sz="4" w:space="0" w:color="auto"/>
              <w:right w:val="single" w:sz="4" w:space="0" w:color="auto"/>
            </w:tcBorders>
            <w:shd w:val="clear" w:color="auto" w:fill="F3F3F3"/>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Υπηρεσία</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Έδρα υπηρεσίας</w:t>
            </w:r>
          </w:p>
        </w:tc>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Ειδικότητα</w:t>
            </w:r>
          </w:p>
        </w:tc>
        <w:tc>
          <w:tcPr>
            <w:tcW w:w="1874" w:type="dxa"/>
            <w:tcBorders>
              <w:top w:val="single" w:sz="4" w:space="0" w:color="auto"/>
              <w:left w:val="single" w:sz="4" w:space="0" w:color="auto"/>
              <w:bottom w:val="single" w:sz="4" w:space="0" w:color="auto"/>
              <w:right w:val="single" w:sz="4" w:space="0" w:color="auto"/>
            </w:tcBorders>
            <w:shd w:val="clear" w:color="auto" w:fill="F3F3F3"/>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Διάρκεια σύμβασης</w:t>
            </w:r>
          </w:p>
        </w:tc>
        <w:tc>
          <w:tcPr>
            <w:tcW w:w="971" w:type="dxa"/>
            <w:tcBorders>
              <w:top w:val="single" w:sz="4" w:space="0" w:color="auto"/>
              <w:left w:val="single" w:sz="4" w:space="0" w:color="auto"/>
              <w:bottom w:val="single" w:sz="4" w:space="0" w:color="auto"/>
              <w:right w:val="single" w:sz="4" w:space="0" w:color="auto"/>
            </w:tcBorders>
            <w:shd w:val="clear" w:color="auto" w:fill="F3F3F3"/>
            <w:tcMar>
              <w:top w:w="28" w:type="dxa"/>
              <w:left w:w="28" w:type="dxa"/>
              <w:bottom w:w="28" w:type="dxa"/>
              <w:right w:w="28" w:type="dxa"/>
            </w:tcMar>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Αριθμός</w:t>
            </w:r>
          </w:p>
          <w:p w:rsidR="008A1D1B" w:rsidRPr="00FF0902" w:rsidRDefault="008A1D1B">
            <w:pPr>
              <w:tabs>
                <w:tab w:val="left" w:pos="567"/>
              </w:tabs>
              <w:jc w:val="center"/>
              <w:rPr>
                <w:rFonts w:ascii="Arial" w:hAnsi="Arial" w:cs="Arial"/>
                <w:b/>
                <w:sz w:val="20"/>
              </w:rPr>
            </w:pPr>
            <w:r w:rsidRPr="00FF0902">
              <w:rPr>
                <w:rFonts w:ascii="Arial" w:hAnsi="Arial" w:cs="Arial"/>
                <w:b/>
                <w:sz w:val="20"/>
              </w:rPr>
              <w:t>ατόμων</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001</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ΣΤΕΛΕΧΟΣ  ΜΗΧΑΝΟΓΡΑΦΗΜΕΝΟΥ ΛΟΓΙΣΤΗΡΙΟΥ-ΦΟΡΟΤΕΧΝΙΚΟΥ ΓΡΑΦΕΙΟΥ)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Οικονομολόγων</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b/>
                <w:sz w:val="20"/>
              </w:rPr>
            </w:pPr>
            <w:r w:rsidRPr="00FF0902">
              <w:rPr>
                <w:rFonts w:ascii="Arial" w:hAnsi="Arial" w:cs="Arial"/>
                <w:b/>
                <w:sz w:val="20"/>
              </w:rPr>
              <w:t>002</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ΟΙΚΟΝΟΜΙΚΩΝ ΜΑΘΗΜΑΤΩΝ των ειδικοτήτων)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Οικονομολόγων</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2</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sidRPr="00FF0902">
              <w:rPr>
                <w:rFonts w:ascii="Arial" w:hAnsi="Arial" w:cs="Arial"/>
                <w:b/>
                <w:sz w:val="20"/>
              </w:rPr>
              <w:t>003</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ΜΑΘΗΜΑΤΩΝ ΓΑΛΛΙΚΗΣ όπου απαιτείται)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 xml:space="preserve">ΠΕ Γαλλικής Γλώσσας </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sidRPr="00FF0902">
              <w:rPr>
                <w:rFonts w:ascii="Arial" w:hAnsi="Arial" w:cs="Arial"/>
                <w:b/>
                <w:sz w:val="20"/>
              </w:rPr>
              <w:t>004</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ΜΑΘΗΜΑΤΩΝ ΓΕΡΜΑΝΙΚΗΣ όπου απαιτείται)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Γερμανικής Γλώσσας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u w:val="single"/>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sidRPr="00FF0902">
              <w:rPr>
                <w:rFonts w:ascii="Arial" w:hAnsi="Arial" w:cs="Arial"/>
                <w:b/>
                <w:sz w:val="20"/>
              </w:rPr>
              <w:t>005</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ΜΑΘΗΜΑΤΩΝ ΑΓΓΛΙΚΗΣ όπου απαιτείται)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Αγγλικής Γλώσσας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sidRPr="00FF0902">
              <w:rPr>
                <w:rFonts w:ascii="Arial" w:hAnsi="Arial" w:cs="Arial"/>
                <w:b/>
                <w:sz w:val="20"/>
              </w:rPr>
              <w:t>006</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ΔΙΚΤΥΩΝ  &amp; ΤΗΛΕΠΙΚΟΙΝΩΝΙΩΝ)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Τεχνολογιών, Πληροφορικής και Επικοινωνίας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sidRPr="00FF0902">
              <w:rPr>
                <w:rFonts w:ascii="Arial" w:hAnsi="Arial" w:cs="Arial"/>
                <w:b/>
                <w:sz w:val="20"/>
              </w:rPr>
              <w:t>007</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ΕΦΑΡΜΟΓΩΝ  ΠΛΗΡΟΦΟΡΙΚΗΣ (ΠΟΛΥΜΕΣΑ/ WEB  DESIGNER – DEVELOPER/ VIDEO  GAMES)]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Τεχνολογιών, Πληροφορικής και Επικοινωνίας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sidRPr="00FF0902">
              <w:rPr>
                <w:rFonts w:ascii="Arial" w:hAnsi="Arial" w:cs="Arial"/>
                <w:b/>
                <w:sz w:val="20"/>
              </w:rPr>
              <w:t>008</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ΜΑΘΗΜΑΤΩΝ ΠΛΗΡΟΦΟΡΙΚΗΣ των ειδικοτήτων)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 xml:space="preserve">ΠΕ Πληροφορικής  </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1090"/>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sidRPr="00FF0902">
              <w:rPr>
                <w:rFonts w:ascii="Arial" w:hAnsi="Arial" w:cs="Arial"/>
                <w:b/>
                <w:sz w:val="20"/>
              </w:rPr>
              <w:t>009</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[για τη στελέχωση στο ΔΙΕΚ της ειδικότητας ΤΕΧΝΙΚΟΣ ΜΑΓΕΙΡΙΚΗΣ ΤΕΧΝΗΣ- ΑΡΧΙΜΑΓΕΙΡΑΣ (</w:t>
            </w:r>
            <w:r w:rsidRPr="003D2665">
              <w:rPr>
                <w:rFonts w:ascii="Arial" w:hAnsi="Arial" w:cs="Arial"/>
                <w:sz w:val="16"/>
                <w:szCs w:val="16"/>
                <w:lang w:val="en-US"/>
              </w:rPr>
              <w:t>CHEF</w:t>
            </w:r>
            <w:r>
              <w:rPr>
                <w:rFonts w:ascii="Arial" w:hAnsi="Arial" w:cs="Arial"/>
                <w:sz w:val="16"/>
                <w:szCs w:val="16"/>
              </w:rPr>
              <w:t>)</w:t>
            </w:r>
            <w:r w:rsidRPr="003D2665">
              <w:rPr>
                <w:rFonts w:ascii="Arial" w:hAnsi="Arial"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 xml:space="preserve">ΠΕ Γεωπόνων-Τεχνολόγων Τροφίμων  </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Pr>
                <w:rFonts w:ascii="Arial" w:hAnsi="Arial" w:cs="Arial"/>
                <w:b/>
                <w:sz w:val="20"/>
              </w:rPr>
              <w:t>010</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(για τη στελέχωση στο ΔΙΕΚ της ειδικότητας ΕΣΩΤΕΡΙΚΗ ΑΡΧΙΤΕΚΤΟΝΙΚΗ ΔΙΑΚΟΣΜΗΣΗ &amp; ΣΧΕΔΙΑΣΜΟΣ ΑΝΤΙΚΕΙΜΕΝΩΝ)</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 xml:space="preserve">ΠΕ Αρχιτεκτόνων  </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pPr>
            <w:r w:rsidRPr="00FF0902">
              <w:rPr>
                <w:rFonts w:ascii="Arial" w:hAnsi="Arial" w:cs="Arial"/>
                <w:b/>
                <w:sz w:val="20"/>
              </w:rPr>
              <w:t>01</w:t>
            </w:r>
            <w:r>
              <w:rPr>
                <w:rFonts w:ascii="Arial" w:hAnsi="Arial" w:cs="Arial"/>
                <w:b/>
                <w:sz w:val="20"/>
              </w:rPr>
              <w:t>1</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ΜΑΘΗΜΑΤΩΝ ΙΣΤΟΡΙΑΣ ΤΗΣ ΤΕΧΝΗΣ των </w:t>
            </w:r>
            <w:r w:rsidRPr="003D2665">
              <w:rPr>
                <w:rFonts w:ascii="Arial" w:hAnsi="Arial" w:cs="Arial"/>
                <w:sz w:val="16"/>
                <w:szCs w:val="16"/>
              </w:rPr>
              <w:lastRenderedPageBreak/>
              <w:t>ειδικοτήτων όπου απαιτείται)</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lastRenderedPageBreak/>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 xml:space="preserve">ΠΕ </w:t>
            </w:r>
            <w:r>
              <w:rPr>
                <w:rFonts w:ascii="Arial" w:hAnsi="Arial" w:cs="Arial"/>
                <w:sz w:val="18"/>
                <w:szCs w:val="18"/>
              </w:rPr>
              <w:t>Ιστορικός Τέχνης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highlight w:val="yellow"/>
              </w:rPr>
            </w:pPr>
            <w:r>
              <w:rPr>
                <w:rFonts w:ascii="Arial" w:hAnsi="Arial" w:cs="Arial"/>
                <w:b/>
                <w:sz w:val="20"/>
              </w:rPr>
              <w:lastRenderedPageBreak/>
              <w:t>012</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ΣΥΝΤΗΡΗΣΗΣ ΕΡΓΩΝ ΤΕΧΝΗΣ ΚΑΙ ΑΡΧΑΙΟΤΗΤΩΝ)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5A085B" w:rsidRDefault="008A1D1B">
            <w:pPr>
              <w:tabs>
                <w:tab w:val="left" w:pos="567"/>
              </w:tabs>
              <w:jc w:val="center"/>
              <w:rPr>
                <w:rFonts w:ascii="Arial" w:hAnsi="Arial"/>
                <w:sz w:val="18"/>
                <w:szCs w:val="18"/>
              </w:rPr>
            </w:pPr>
            <w:r w:rsidRPr="005A085B">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5A085B" w:rsidRDefault="008A1D1B">
            <w:pPr>
              <w:tabs>
                <w:tab w:val="left" w:pos="567"/>
              </w:tabs>
              <w:jc w:val="center"/>
              <w:rPr>
                <w:rFonts w:ascii="Arial" w:hAnsi="Arial" w:cs="Arial"/>
                <w:sz w:val="18"/>
                <w:szCs w:val="18"/>
              </w:rPr>
            </w:pPr>
            <w:r w:rsidRPr="005A085B">
              <w:rPr>
                <w:rFonts w:ascii="Arial" w:hAnsi="Arial" w:cs="Arial"/>
                <w:sz w:val="18"/>
                <w:szCs w:val="18"/>
              </w:rPr>
              <w:t>ΠΕ Χημικών</w:t>
            </w:r>
          </w:p>
          <w:p w:rsidR="008A1D1B" w:rsidRPr="005A085B" w:rsidRDefault="008A1D1B">
            <w:pPr>
              <w:tabs>
                <w:tab w:val="left" w:pos="567"/>
              </w:tabs>
              <w:jc w:val="center"/>
              <w:rPr>
                <w:rFonts w:ascii="Arial" w:hAnsi="Arial" w:cs="Arial"/>
                <w:sz w:val="16"/>
                <w:szCs w:val="16"/>
              </w:rPr>
            </w:pPr>
            <w:r w:rsidRPr="005A085B">
              <w:rPr>
                <w:rFonts w:ascii="Arial" w:hAnsi="Arial" w:cs="Arial"/>
                <w:sz w:val="16"/>
                <w:szCs w:val="16"/>
              </w:rPr>
              <w:t>(για την ειδικότητα Τεχνικός</w:t>
            </w:r>
          </w:p>
          <w:p w:rsidR="008A1D1B" w:rsidRPr="005A085B" w:rsidRDefault="008A1D1B">
            <w:pPr>
              <w:tabs>
                <w:tab w:val="left" w:pos="567"/>
              </w:tabs>
              <w:jc w:val="center"/>
              <w:rPr>
                <w:rFonts w:ascii="Arial" w:hAnsi="Arial" w:cs="Arial"/>
                <w:sz w:val="16"/>
                <w:szCs w:val="16"/>
              </w:rPr>
            </w:pPr>
            <w:r w:rsidRPr="005A085B">
              <w:rPr>
                <w:rFonts w:ascii="Arial" w:hAnsi="Arial" w:cs="Arial"/>
                <w:sz w:val="16"/>
                <w:szCs w:val="16"/>
              </w:rPr>
              <w:t>Συντήρησης Έργων Τέχνης και Αρχαιοτήτων, ΕΑΡΙΝΟΥ</w:t>
            </w:r>
          </w:p>
          <w:p w:rsidR="008A1D1B" w:rsidRPr="005A085B" w:rsidRDefault="008A1D1B">
            <w:pPr>
              <w:tabs>
                <w:tab w:val="left" w:pos="567"/>
              </w:tabs>
              <w:jc w:val="center"/>
              <w:rPr>
                <w:rFonts w:ascii="Arial" w:hAnsi="Arial" w:cs="Arial"/>
                <w:sz w:val="18"/>
                <w:szCs w:val="18"/>
              </w:rPr>
            </w:pPr>
            <w:r w:rsidRPr="005A085B">
              <w:rPr>
                <w:rFonts w:ascii="Arial" w:hAnsi="Arial" w:cs="Arial"/>
                <w:sz w:val="16"/>
                <w:szCs w:val="16"/>
              </w:rPr>
              <w:t>εξαμήνου)</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jc w:val="center"/>
              <w:rPr>
                <w:rFonts w:ascii="Arial" w:hAnsi="Arial" w:cs="Arial"/>
                <w:b/>
                <w:sz w:val="20"/>
                <w:highlight w:val="yellow"/>
              </w:rPr>
            </w:pPr>
            <w:r w:rsidRPr="00FF0902">
              <w:rPr>
                <w:rFonts w:ascii="Arial" w:hAnsi="Arial" w:cs="Arial"/>
                <w:b/>
                <w:sz w:val="20"/>
              </w:rPr>
              <w:t>01</w:t>
            </w:r>
            <w:r>
              <w:rPr>
                <w:rFonts w:ascii="Arial" w:hAnsi="Arial" w:cs="Arial"/>
                <w:b/>
                <w:sz w:val="20"/>
              </w:rPr>
              <w:t>3</w:t>
            </w:r>
          </w:p>
        </w:tc>
        <w:tc>
          <w:tcPr>
            <w:tcW w:w="2309" w:type="dxa"/>
            <w:tcBorders>
              <w:top w:val="single" w:sz="4" w:space="0" w:color="auto"/>
              <w:left w:val="single" w:sz="4" w:space="0" w:color="auto"/>
              <w:bottom w:val="single" w:sz="18"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των ΚΟΙΝΩΝ ΜΑΘΗΜΑΤΩΝ ΕΛΕΥΘΕΡΟΥ ΣΧΕΔΙΟΥ-ΧΡΩΜΑΤΟΣ των ειδικοτήτων όπου απαιτείται) </w:t>
            </w:r>
          </w:p>
        </w:tc>
        <w:tc>
          <w:tcPr>
            <w:tcW w:w="1276"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ΠΕ Καλών Τεχνών με κατεύθυνση ΖΩΓΡΑΦΙΚΗΣ</w:t>
            </w:r>
          </w:p>
        </w:tc>
        <w:tc>
          <w:tcPr>
            <w:tcW w:w="1874"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18"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014</w:t>
            </w:r>
          </w:p>
        </w:tc>
        <w:tc>
          <w:tcPr>
            <w:tcW w:w="2309" w:type="dxa"/>
            <w:tcBorders>
              <w:top w:val="single" w:sz="18"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(για τη στελέχωση στο ΔΙΕΚ της ειδικότητας ΤΕΧΝΙΚΟΣ ΤΕΧΝΟΛΟΓΙΑΣ ΕΝΔΥΜΑΤΟΣ &amp; ΥΠΟΔΗΜΑΤΟΣ - ΣΧΕΔΙΑΣΤΗΣ ΜΟΔΑΣ)</w:t>
            </w:r>
          </w:p>
        </w:tc>
        <w:tc>
          <w:tcPr>
            <w:tcW w:w="1276"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tabs>
                <w:tab w:val="left" w:pos="567"/>
              </w:tabs>
              <w:rPr>
                <w:rFonts w:ascii="Arial" w:hAnsi="Arial" w:cs="Arial"/>
                <w:sz w:val="18"/>
                <w:szCs w:val="18"/>
              </w:rPr>
            </w:pPr>
            <w:r>
              <w:rPr>
                <w:rFonts w:ascii="Arial" w:hAnsi="Arial" w:cs="Arial"/>
                <w:sz w:val="18"/>
                <w:szCs w:val="18"/>
              </w:rPr>
              <w:t xml:space="preserve">           ΠΕ </w:t>
            </w:r>
            <w:r w:rsidRPr="00FF0902">
              <w:rPr>
                <w:rFonts w:ascii="Arial" w:hAnsi="Arial" w:cs="Arial"/>
                <w:sz w:val="18"/>
                <w:szCs w:val="18"/>
              </w:rPr>
              <w:t xml:space="preserve"> </w:t>
            </w:r>
            <w:r>
              <w:rPr>
                <w:rFonts w:ascii="Arial" w:hAnsi="Arial" w:cs="Arial"/>
                <w:sz w:val="18"/>
                <w:szCs w:val="18"/>
              </w:rPr>
              <w:t>ΥΦΑΣΜΑΤΟΛΟΓΟ</w:t>
            </w:r>
          </w:p>
          <w:p w:rsidR="008A1D1B" w:rsidRPr="00FF0902" w:rsidRDefault="008A1D1B">
            <w:pPr>
              <w:tabs>
                <w:tab w:val="left" w:pos="567"/>
              </w:tabs>
              <w:jc w:val="center"/>
              <w:rPr>
                <w:rFonts w:ascii="Arial" w:hAnsi="Arial" w:cs="Arial"/>
                <w:sz w:val="14"/>
                <w:szCs w:val="14"/>
              </w:rPr>
            </w:pPr>
            <w:r w:rsidRPr="00FF0902">
              <w:rPr>
                <w:rFonts w:ascii="Arial" w:hAnsi="Arial" w:cs="Arial"/>
                <w:sz w:val="14"/>
                <w:szCs w:val="14"/>
              </w:rPr>
              <w:t>(</w:t>
            </w:r>
            <w:r>
              <w:rPr>
                <w:rFonts w:ascii="Arial" w:hAnsi="Arial" w:cs="Arial"/>
                <w:sz w:val="14"/>
                <w:szCs w:val="14"/>
                <w:u w:val="single"/>
              </w:rPr>
              <w:t>σε έλλειψη Π</w:t>
            </w:r>
            <w:r w:rsidRPr="00FF0902">
              <w:rPr>
                <w:rFonts w:ascii="Arial" w:hAnsi="Arial" w:cs="Arial"/>
                <w:sz w:val="14"/>
                <w:szCs w:val="14"/>
                <w:u w:val="single"/>
              </w:rPr>
              <w:t>Ε</w:t>
            </w:r>
            <w:r w:rsidRPr="00FF0902">
              <w:rPr>
                <w:rFonts w:ascii="Arial" w:hAnsi="Arial" w:cs="Arial"/>
                <w:sz w:val="14"/>
                <w:szCs w:val="14"/>
              </w:rPr>
              <w:t xml:space="preserve">: </w:t>
            </w:r>
            <w:r>
              <w:rPr>
                <w:rFonts w:ascii="Arial" w:hAnsi="Arial" w:cs="Arial"/>
                <w:sz w:val="14"/>
                <w:szCs w:val="14"/>
              </w:rPr>
              <w:t xml:space="preserve">ΤΕ, </w:t>
            </w:r>
            <w:r w:rsidRPr="00FF0902">
              <w:rPr>
                <w:rFonts w:ascii="Arial" w:hAnsi="Arial" w:cs="Arial"/>
                <w:sz w:val="14"/>
                <w:szCs w:val="14"/>
              </w:rPr>
              <w:t>ΔΕ, δηλ. ΙΕΚ ή πτυχίο Β/θμιας αντίστοιχης ειδικότητας) (</w:t>
            </w:r>
            <w:r w:rsidRPr="00FF0902">
              <w:rPr>
                <w:rFonts w:ascii="Arial" w:hAnsi="Arial" w:cs="Arial"/>
                <w:sz w:val="14"/>
                <w:szCs w:val="14"/>
                <w:u w:val="single"/>
              </w:rPr>
              <w:t>σε έλλειψη ΔΕ, δηλ. ΙΕΚ ή πτυχίο Β/θμιας αντίστοιχης ειδικότητας</w:t>
            </w:r>
            <w:r w:rsidRPr="00FF0902">
              <w:rPr>
                <w:rFonts w:ascii="Arial" w:hAnsi="Arial" w:cs="Arial"/>
                <w:sz w:val="14"/>
                <w:szCs w:val="14"/>
              </w:rPr>
              <w:t>: επαρκείς επαγγελματίες)</w:t>
            </w:r>
          </w:p>
        </w:tc>
        <w:tc>
          <w:tcPr>
            <w:tcW w:w="1874"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18"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135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015</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ΤΕΧΝΟΛΟΓΙΑΣ ΕΝΔΥΜΑΤΟΣ &amp; ΥΠΟΔΗΜΑΤΟΣ - ΣΧΕΔΙΑΣΤΗΣ ΜΟΔΑΣ)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Σχεδιασμού και Τεχνολογίας Ένδυσης</w:t>
            </w:r>
          </w:p>
          <w:p w:rsidR="008A1D1B" w:rsidRPr="00FF0902" w:rsidRDefault="008A1D1B">
            <w:pPr>
              <w:tabs>
                <w:tab w:val="left" w:pos="567"/>
              </w:tabs>
              <w:jc w:val="center"/>
              <w:rPr>
                <w:rFonts w:ascii="Arial" w:hAnsi="Arial" w:cs="Arial"/>
                <w:sz w:val="16"/>
                <w:szCs w:val="16"/>
              </w:rPr>
            </w:pPr>
            <w:r w:rsidRPr="00FF0902">
              <w:rPr>
                <w:rFonts w:ascii="Arial" w:hAnsi="Arial" w:cs="Arial"/>
                <w:sz w:val="14"/>
                <w:szCs w:val="14"/>
              </w:rPr>
              <w:t>(</w:t>
            </w:r>
            <w:r w:rsidRPr="00FF0902">
              <w:rPr>
                <w:rFonts w:ascii="Arial" w:hAnsi="Arial" w:cs="Arial"/>
                <w:sz w:val="14"/>
                <w:szCs w:val="14"/>
                <w:u w:val="single"/>
              </w:rPr>
              <w:t>σε έλλειψη ΤΕ</w:t>
            </w:r>
            <w:r w:rsidRPr="00FF0902">
              <w:rPr>
                <w:rFonts w:ascii="Arial" w:hAnsi="Arial" w:cs="Arial"/>
                <w:sz w:val="14"/>
                <w:szCs w:val="14"/>
              </w:rPr>
              <w:t>: ΔΕ, δηλ. ΙΕΚ ή πτυχίο Β/θμιας αντίστοιχης ειδικότητας) (</w:t>
            </w:r>
            <w:r w:rsidRPr="00FF0902">
              <w:rPr>
                <w:rFonts w:ascii="Arial" w:hAnsi="Arial" w:cs="Arial"/>
                <w:sz w:val="14"/>
                <w:szCs w:val="14"/>
                <w:u w:val="single"/>
              </w:rPr>
              <w:t>σε έλλειψη ΔΕ, δηλ. ΙΕΚ ή πτυχίο Β/θμιας αντίστοιχης ειδικότητας</w:t>
            </w:r>
            <w:r w:rsidRPr="00FF0902">
              <w:rPr>
                <w:rFonts w:ascii="Arial" w:hAnsi="Arial" w:cs="Arial"/>
                <w:sz w:val="14"/>
                <w:szCs w:val="14"/>
              </w:rPr>
              <w:t>: επαρκείς επαγγελματίες)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1262"/>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016</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ΓΡΑΦΙΣΤΙΚΗ ΕΝΤΥΠΟΥ ΚΑΙ ΗΛΕΚΤΡΟΝΙΚΩΝ ΜΕΣΩΝ)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Γραφιστών</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w:t>
            </w:r>
            <w:r w:rsidRPr="00FF0902">
              <w:rPr>
                <w:rFonts w:ascii="Arial" w:hAnsi="Arial" w:cs="Arial"/>
                <w:sz w:val="14"/>
                <w:szCs w:val="14"/>
                <w:u w:val="single"/>
              </w:rPr>
              <w:t>σε έλλειψη ΤΕ</w:t>
            </w:r>
            <w:r w:rsidRPr="00FF0902">
              <w:rPr>
                <w:rFonts w:ascii="Arial" w:hAnsi="Arial" w:cs="Arial"/>
                <w:sz w:val="14"/>
                <w:szCs w:val="14"/>
              </w:rPr>
              <w:t xml:space="preserve">: ΔΕ, δηλ. ΙΕΚ ή πτυχίο Β/θμιας αντίστοιχης ειδικότητας) </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Pr>
                <w:rFonts w:ascii="Arial" w:hAnsi="Arial" w:cs="Arial"/>
                <w:b/>
                <w:sz w:val="20"/>
              </w:rPr>
              <w:t>2</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017</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ΕΣΩΤΕΡΙΚΗ ΑΡΧΙΤΕΚΤΟΝΙΚΗ ΔΙΑΚΟΣΜΗΣΗ &amp; ΣΧΕΔΙΑΣΜΟΣ ΑΝΤΙΚΕΙΜΕΝΩΝ)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Διακοσμητών</w:t>
            </w:r>
          </w:p>
          <w:p w:rsidR="008A1D1B" w:rsidRPr="00FF0902" w:rsidRDefault="008A1D1B">
            <w:pPr>
              <w:tabs>
                <w:tab w:val="left" w:pos="567"/>
              </w:tabs>
              <w:jc w:val="center"/>
              <w:rPr>
                <w:rFonts w:ascii="Arial" w:hAnsi="Arial" w:cs="Arial"/>
                <w:sz w:val="18"/>
                <w:szCs w:val="18"/>
              </w:rPr>
            </w:pP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018</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ΤΕΧΝΗ ΦΩΤΟΓΡΑΦΙΑΣ)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Φωτογράφων</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 xml:space="preserve"> (</w:t>
            </w:r>
            <w:r w:rsidRPr="00FF0902">
              <w:rPr>
                <w:rFonts w:ascii="Arial" w:hAnsi="Arial" w:cs="Arial"/>
                <w:sz w:val="14"/>
                <w:szCs w:val="14"/>
                <w:u w:val="single"/>
              </w:rPr>
              <w:t>σε έλλειψη ΤΕ</w:t>
            </w:r>
            <w:r w:rsidRPr="00FF0902">
              <w:rPr>
                <w:rFonts w:ascii="Arial" w:hAnsi="Arial" w:cs="Arial"/>
                <w:sz w:val="14"/>
                <w:szCs w:val="14"/>
              </w:rPr>
              <w:t xml:space="preserve">: ΔΕ, δηλ. ΙΕΚ ή πτυχίο Β/θμιας αντίστοιχης ειδικότητας) </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highlight w:val="yellow"/>
              </w:rPr>
            </w:pPr>
            <w:r>
              <w:rPr>
                <w:rFonts w:ascii="Arial" w:hAnsi="Arial" w:cs="Arial"/>
                <w:b/>
                <w:sz w:val="20"/>
              </w:rPr>
              <w:t>019</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ΤΟΥΡΙΣΤΙΚΩΝ ΜΟΝΑΔΩΝ ΚΑΙ ΕΠΙΧΕΙΡΗΣΕΩΝ ΦΙΛΟΞΕΝΙΑΣ)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Τουριστικών Επαγγελμάτων</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2</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highlight w:val="yellow"/>
              </w:rPr>
            </w:pPr>
            <w:r>
              <w:rPr>
                <w:rFonts w:ascii="Arial" w:hAnsi="Arial" w:cs="Arial"/>
                <w:b/>
                <w:sz w:val="20"/>
              </w:rPr>
              <w:t>020</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ΑΡΤΟΠΟΙΟΣ - ΖΑΧΑΡΟΠΛΑΣΤΙΚΗΣ)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Τεχνολόγων Τροφίμων</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021</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ΣΥΝΤΗΡΗΣΗΣ ΕΡΓΩΝ </w:t>
            </w:r>
            <w:r w:rsidRPr="003D2665">
              <w:rPr>
                <w:rFonts w:ascii="Arial" w:hAnsi="Arial" w:cs="Arial"/>
                <w:sz w:val="16"/>
                <w:szCs w:val="16"/>
              </w:rPr>
              <w:lastRenderedPageBreak/>
              <w:t>ΤΕΧΝΗΣ ΚΑΙ ΑΡΧΑΙΟΤΗΤΩΝ &amp; της ειδικότητας ΤΕΧΝΙΚΟΣ ΣΥΝΤΗΡΗΣΗΣ ΕΡΓΩΝ ΖΩΓΡΑΦΙΚΗΣ)</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5A085B" w:rsidRDefault="008A1D1B">
            <w:pPr>
              <w:tabs>
                <w:tab w:val="left" w:pos="567"/>
              </w:tabs>
              <w:jc w:val="center"/>
              <w:rPr>
                <w:rFonts w:ascii="Arial" w:hAnsi="Arial"/>
                <w:sz w:val="18"/>
                <w:szCs w:val="18"/>
              </w:rPr>
            </w:pPr>
            <w:r w:rsidRPr="005A085B">
              <w:rPr>
                <w:rFonts w:ascii="Arial" w:hAnsi="Arial"/>
                <w:sz w:val="18"/>
                <w:szCs w:val="18"/>
              </w:rPr>
              <w:lastRenderedPageBreak/>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ΤΕ Συντήρησης Αρχαιοτήτων και Έργων Τέχνης</w:t>
            </w:r>
          </w:p>
          <w:p w:rsidR="008A1D1B" w:rsidRPr="00FF0902" w:rsidRDefault="008A1D1B">
            <w:pPr>
              <w:tabs>
                <w:tab w:val="left" w:pos="567"/>
              </w:tabs>
              <w:jc w:val="center"/>
              <w:rPr>
                <w:rFonts w:ascii="Arial" w:hAnsi="Arial" w:cs="Arial"/>
                <w:sz w:val="18"/>
                <w:szCs w:val="18"/>
              </w:rPr>
            </w:pP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lastRenderedPageBreak/>
              <w:t>022</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ΕΦΑΡΜΟΓΩΝ  ΠΛΗΡΟΦΟΡΙΚΗΣ (ΠΟΛΥΜΕΣΑ/ WEB  DESIGNER – DEVELOPER/ VIDEO  GAMES)]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highlight w:val="yellow"/>
              </w:rPr>
            </w:pPr>
            <w:r w:rsidRPr="00FF0902">
              <w:rPr>
                <w:rFonts w:ascii="Arial" w:hAnsi="Arial" w:cs="Arial"/>
                <w:sz w:val="18"/>
                <w:szCs w:val="18"/>
              </w:rPr>
              <w:t>ΤΕ Πληροφορικής και Τηλεπικοινωνιών</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Default="008A1D1B">
            <w:pPr>
              <w:jc w:val="center"/>
              <w:rPr>
                <w:rFonts w:ascii="Arial" w:hAnsi="Arial" w:cs="Arial"/>
                <w:b/>
                <w:sz w:val="20"/>
              </w:rPr>
            </w:pPr>
            <w:r>
              <w:rPr>
                <w:rFonts w:ascii="Arial" w:hAnsi="Arial" w:cs="Arial"/>
                <w:b/>
                <w:sz w:val="20"/>
              </w:rPr>
              <w:t>023</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ΔΙΚΤΥΩΝ ΚΑΙ ΤΗΛΕΠΙΚΟΙΝΩΝΙΩΝ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18"/>
                <w:szCs w:val="18"/>
              </w:rPr>
            </w:pPr>
            <w:r>
              <w:rPr>
                <w:rFonts w:ascii="Arial" w:hAnsi="Arial" w:cs="Arial"/>
                <w:sz w:val="18"/>
                <w:szCs w:val="18"/>
              </w:rPr>
              <w:t xml:space="preserve">ΤΕ Ηλεκτρονικός  Μηχανικός ή </w:t>
            </w:r>
          </w:p>
          <w:p w:rsidR="008A1D1B" w:rsidRPr="00FF0902" w:rsidRDefault="008A1D1B">
            <w:pPr>
              <w:tabs>
                <w:tab w:val="left" w:pos="567"/>
              </w:tabs>
              <w:jc w:val="center"/>
              <w:rPr>
                <w:rFonts w:ascii="Arial" w:hAnsi="Arial" w:cs="Arial"/>
                <w:sz w:val="18"/>
                <w:szCs w:val="18"/>
              </w:rPr>
            </w:pPr>
            <w:r>
              <w:rPr>
                <w:rFonts w:ascii="Arial" w:hAnsi="Arial" w:cs="Arial"/>
                <w:sz w:val="18"/>
                <w:szCs w:val="18"/>
              </w:rPr>
              <w:t>Ηλεκτρολόγος Μηχανικός με κατεύθυνση Μηχανικού Η/Υ</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Default="008A1D1B">
            <w:pPr>
              <w:tabs>
                <w:tab w:val="left" w:pos="567"/>
              </w:tabs>
              <w:snapToGrid w:val="0"/>
              <w:jc w:val="center"/>
              <w:rPr>
                <w:rFonts w:ascii="Arial" w:hAnsi="Arial" w:cs="Arial"/>
                <w:b/>
                <w:sz w:val="20"/>
              </w:rPr>
            </w:pPr>
            <w:r>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024</w:t>
            </w:r>
          </w:p>
        </w:tc>
        <w:tc>
          <w:tcPr>
            <w:tcW w:w="2309" w:type="dxa"/>
            <w:tcBorders>
              <w:top w:val="single" w:sz="4" w:space="0" w:color="auto"/>
              <w:left w:val="single" w:sz="4" w:space="0" w:color="auto"/>
              <w:bottom w:val="single" w:sz="18"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ΣΤΕΛΕΧΟΣ  ΜΗΧΑΝΟΓΡΑΦΗΜΕΝΟΥ ΛΟΓΙΣΤΗΡΙΟΥ-ΦΟΡΟΤΕΧΝΙΚΟΥ ΓΡΑΦΕΙΟΥ) </w:t>
            </w:r>
          </w:p>
        </w:tc>
        <w:tc>
          <w:tcPr>
            <w:tcW w:w="1276"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highlight w:val="yellow"/>
              </w:rPr>
            </w:pPr>
            <w:r w:rsidRPr="00FF0902">
              <w:rPr>
                <w:rFonts w:ascii="Arial" w:hAnsi="Arial" w:cs="Arial"/>
                <w:sz w:val="18"/>
                <w:szCs w:val="18"/>
              </w:rPr>
              <w:t>ΤΕ Λογιστικής</w:t>
            </w:r>
          </w:p>
        </w:tc>
        <w:tc>
          <w:tcPr>
            <w:tcW w:w="1874" w:type="dxa"/>
            <w:tcBorders>
              <w:top w:val="single" w:sz="4" w:space="0" w:color="auto"/>
              <w:left w:val="single" w:sz="4" w:space="0" w:color="auto"/>
              <w:bottom w:val="single" w:sz="18"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18"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025</w:t>
            </w:r>
          </w:p>
        </w:tc>
        <w:tc>
          <w:tcPr>
            <w:tcW w:w="2309" w:type="dxa"/>
            <w:tcBorders>
              <w:top w:val="single" w:sz="18"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ΧΕΙΡΟΠΟΙΗΤΟΥ ΚΟΣΜΗΜΑΤΟΣ ΚΑΙ ΣΧΕΔΙΑΣΜΟΥ ΚΟΣΜΗΜΑΤΟΣ) </w:t>
            </w:r>
          </w:p>
        </w:tc>
        <w:tc>
          <w:tcPr>
            <w:tcW w:w="1276"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Τεχνικών χειροποίητου κοσμήματος και σχεδιασμού κοσμήματος</w:t>
            </w:r>
          </w:p>
          <w:p w:rsidR="008A1D1B" w:rsidRPr="00FF0902" w:rsidRDefault="008A1D1B">
            <w:pPr>
              <w:tabs>
                <w:tab w:val="left" w:pos="567"/>
              </w:tabs>
              <w:jc w:val="center"/>
              <w:rPr>
                <w:rFonts w:ascii="Arial" w:hAnsi="Arial" w:cs="Arial"/>
                <w:sz w:val="14"/>
                <w:szCs w:val="14"/>
              </w:rPr>
            </w:pPr>
            <w:r w:rsidRPr="00FF0902">
              <w:rPr>
                <w:rFonts w:ascii="Arial" w:hAnsi="Arial" w:cs="Arial"/>
                <w:sz w:val="14"/>
                <w:szCs w:val="14"/>
              </w:rPr>
              <w:t>(</w:t>
            </w:r>
            <w:r w:rsidRPr="00FF0902">
              <w:rPr>
                <w:rFonts w:ascii="Arial" w:hAnsi="Arial" w:cs="Arial"/>
                <w:sz w:val="14"/>
                <w:szCs w:val="14"/>
                <w:u w:val="single"/>
              </w:rPr>
              <w:t>σε έλλειψη ΔΕ, δηλ. ΙΕΚ ή πτυχίο Β/θμιας αντίστοιχης ειδικότητας</w:t>
            </w:r>
            <w:r w:rsidRPr="00FF0902">
              <w:rPr>
                <w:rFonts w:ascii="Arial" w:hAnsi="Arial" w:cs="Arial"/>
                <w:sz w:val="14"/>
                <w:szCs w:val="14"/>
              </w:rPr>
              <w:t>: επαρκείς επαγγελματίες)</w:t>
            </w:r>
          </w:p>
        </w:tc>
        <w:tc>
          <w:tcPr>
            <w:tcW w:w="1874" w:type="dxa"/>
            <w:tcBorders>
              <w:top w:val="single" w:sz="18"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18"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Pr>
                <w:rFonts w:ascii="Arial" w:hAnsi="Arial" w:cs="Arial"/>
                <w:b/>
                <w:sz w:val="20"/>
              </w:rPr>
              <w:t>2</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026</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Pr>
                <w:rFonts w:ascii="Arial" w:hAnsi="Arial" w:cs="Arial"/>
                <w:sz w:val="16"/>
                <w:szCs w:val="16"/>
              </w:rPr>
              <w:t>[</w:t>
            </w:r>
            <w:r w:rsidRPr="003D2665">
              <w:rPr>
                <w:rFonts w:ascii="Arial" w:hAnsi="Arial" w:cs="Arial"/>
                <w:sz w:val="16"/>
                <w:szCs w:val="16"/>
              </w:rPr>
              <w:t>για τη στελέχωση στο ΔΙΕΚ της ειδικότητας ΤΕΧΝΙΚΟΣ ΜΑΓΕΙΡΙΚΗΣ ΤΕΧΝΗΣ- ΑΡΧΙΜΑΓΕΙΡΑΣ (</w:t>
            </w:r>
            <w:r w:rsidRPr="003D2665">
              <w:rPr>
                <w:rFonts w:ascii="Arial" w:hAnsi="Arial" w:cs="Arial"/>
                <w:sz w:val="16"/>
                <w:szCs w:val="16"/>
                <w:lang w:val="en-US"/>
              </w:rPr>
              <w:t>CHEF</w:t>
            </w:r>
            <w:r>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5A085B" w:rsidRDefault="008A1D1B">
            <w:pPr>
              <w:tabs>
                <w:tab w:val="left" w:pos="567"/>
              </w:tabs>
              <w:jc w:val="center"/>
              <w:rPr>
                <w:rFonts w:ascii="Arial" w:hAnsi="Arial"/>
                <w:sz w:val="18"/>
                <w:szCs w:val="18"/>
              </w:rPr>
            </w:pPr>
            <w:r w:rsidRPr="005A085B">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Τεχνικών Μαγειρικής Τέχνης</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w:t>
            </w:r>
            <w:r w:rsidRPr="00FF0902">
              <w:rPr>
                <w:rFonts w:ascii="Arial" w:hAnsi="Arial" w:cs="Arial"/>
                <w:sz w:val="14"/>
                <w:szCs w:val="14"/>
                <w:u w:val="single"/>
              </w:rPr>
              <w:t>σε έλλειψη ΔΕ, δηλ. ΙΕΚ ή πτυχίο Β/θμιας αντίστοιχης ειδικότητας</w:t>
            </w:r>
            <w:r w:rsidRPr="00FF0902">
              <w:rPr>
                <w:rFonts w:ascii="Arial" w:hAnsi="Arial" w:cs="Arial"/>
                <w:sz w:val="14"/>
                <w:szCs w:val="14"/>
              </w:rPr>
              <w:t>: επαρκείς επαγγελματίες)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5</w:t>
            </w:r>
          </w:p>
        </w:tc>
      </w:tr>
      <w:tr w:rsidR="008A1D1B" w:rsidRPr="00FF0902">
        <w:trPr>
          <w:trHeight w:val="976"/>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027</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ΤΕΧΝΙΚΟΣ ΑΡΤΟΠΟΙΟΣ – ΖΑΧΑΡΟΠΛΑΣΤΙΚΗΣ)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Τεχνικών Αρτοποιίας-Ζαχαροπλαστικής</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w:t>
            </w:r>
            <w:r w:rsidRPr="00FF0902">
              <w:rPr>
                <w:rFonts w:ascii="Arial" w:hAnsi="Arial" w:cs="Arial"/>
                <w:sz w:val="14"/>
                <w:szCs w:val="14"/>
                <w:u w:val="single"/>
              </w:rPr>
              <w:t>σε έλλειψη ΔΕ, δηλ. ΙΕΚ ή πτυχίο Β/θμιας αντίστοιχης ειδικότητας</w:t>
            </w:r>
            <w:r w:rsidRPr="00FF0902">
              <w:rPr>
                <w:rFonts w:ascii="Arial" w:hAnsi="Arial" w:cs="Arial"/>
                <w:sz w:val="14"/>
                <w:szCs w:val="14"/>
              </w:rPr>
              <w:t>: επαρκείς επαγγελματίες-ΖΑΧΑΡΟΠΛΑΣΤΕΣ)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2</w:t>
            </w:r>
          </w:p>
        </w:tc>
      </w:tr>
      <w:tr w:rsidR="008A1D1B" w:rsidRPr="00FF0902">
        <w:trPr>
          <w:trHeight w:val="410"/>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028</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Pr>
                <w:rFonts w:ascii="Arial" w:hAnsi="Arial" w:cs="Arial"/>
                <w:sz w:val="16"/>
                <w:szCs w:val="16"/>
              </w:rPr>
              <w:t>[</w:t>
            </w:r>
            <w:r w:rsidRPr="003D2665">
              <w:rPr>
                <w:rFonts w:ascii="Arial" w:hAnsi="Arial" w:cs="Arial"/>
                <w:sz w:val="16"/>
                <w:szCs w:val="16"/>
              </w:rPr>
              <w:t>για τη στελέχωση στο ΔΙΕΚ του μαθήματος ΖΑΧΑΡΟΠΛΑΣΤΙΚΗΣ της ειδικότητας ΤΕΧΝΙΚΟΣ ΜΑΓΕΙΡΙΚΗΣ ΤΕΧΝΗΣ- ΑΡΧΙΜΑΓΕΙΡΑΣ (</w:t>
            </w:r>
            <w:r w:rsidRPr="003D2665">
              <w:rPr>
                <w:rFonts w:ascii="Arial" w:hAnsi="Arial" w:cs="Arial"/>
                <w:sz w:val="16"/>
                <w:szCs w:val="16"/>
                <w:lang w:val="en-US"/>
              </w:rPr>
              <w:t>CHEF</w:t>
            </w:r>
            <w:r>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Τεχνικών Αρτοποιίας-Ζαχαροπλαστικής</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w:t>
            </w:r>
            <w:r w:rsidRPr="00FF0902">
              <w:rPr>
                <w:rFonts w:ascii="Arial" w:hAnsi="Arial" w:cs="Arial"/>
                <w:sz w:val="14"/>
                <w:szCs w:val="14"/>
                <w:u w:val="single"/>
              </w:rPr>
              <w:t>σε έλλειψη ΔΕ, δηλ. ΙΕΚ ή πτυχίο Β/θμιας αντίστοιχης ειδικότητας</w:t>
            </w:r>
            <w:r w:rsidRPr="00FF0902">
              <w:rPr>
                <w:rFonts w:ascii="Arial" w:hAnsi="Arial" w:cs="Arial"/>
                <w:sz w:val="14"/>
                <w:szCs w:val="14"/>
              </w:rPr>
              <w:t>: επαρκείς επαγγελματίες-ΖΑΧΑΡΟΠΛΑΣΤΕΣ)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029</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του μαθήματος ΑΡΤΟΠΟΙΙΑΣ της ειδικότητας ΤΕΧΝΙΚΟΣ ΑΡΤΟΠΟΙΟΣ - ΖΑΧΑΡΟΠΛΑΣΤΙΚΗΣ)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Τεχνικών Αρτοποιίας-Ζαχαροπλαστικής</w:t>
            </w:r>
          </w:p>
          <w:p w:rsidR="008A1D1B" w:rsidRPr="00FF0902" w:rsidRDefault="008A1D1B">
            <w:pPr>
              <w:tabs>
                <w:tab w:val="left" w:pos="567"/>
              </w:tabs>
              <w:jc w:val="center"/>
              <w:rPr>
                <w:rFonts w:ascii="Arial" w:hAnsi="Arial" w:cs="Arial"/>
                <w:sz w:val="14"/>
                <w:szCs w:val="14"/>
              </w:rPr>
            </w:pPr>
            <w:r w:rsidRPr="00FF0902">
              <w:rPr>
                <w:rFonts w:ascii="Arial" w:hAnsi="Arial" w:cs="Arial"/>
                <w:sz w:val="14"/>
                <w:szCs w:val="14"/>
              </w:rPr>
              <w:t xml:space="preserve"> (σε έλλειψη </w:t>
            </w:r>
            <w:r w:rsidRPr="00FF0902">
              <w:rPr>
                <w:rFonts w:ascii="Arial" w:hAnsi="Arial" w:cs="Arial"/>
                <w:sz w:val="14"/>
                <w:szCs w:val="14"/>
                <w:u w:val="single"/>
              </w:rPr>
              <w:t>ΔΕ, δηλ. ΙΕΚ ή πτυχίο Β/θμιας αντίστοιχης ειδικότητας</w:t>
            </w:r>
            <w:r w:rsidRPr="00FF0902">
              <w:rPr>
                <w:rFonts w:ascii="Arial" w:hAnsi="Arial" w:cs="Arial"/>
                <w:sz w:val="14"/>
                <w:szCs w:val="14"/>
              </w:rPr>
              <w:t>: επαρκείς επαγγελματίες-ΑΡΤΟΠΟΙΟΙ)</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2</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030</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ΤΕΧΝΗ ΦΩΤΟΓΡΑΦΙΑΣ)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Φωτογράφων</w:t>
            </w:r>
          </w:p>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(για τα εργαστηριακά μαθήματα της</w:t>
            </w:r>
          </w:p>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ειδικότητας Τέχνη Φωτογραφίας)</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 xml:space="preserve">(σε έλλειψη </w:t>
            </w:r>
            <w:r w:rsidRPr="00FF0902">
              <w:rPr>
                <w:rFonts w:ascii="Arial" w:hAnsi="Arial" w:cs="Arial"/>
                <w:sz w:val="14"/>
                <w:szCs w:val="14"/>
                <w:u w:val="single"/>
              </w:rPr>
              <w:t xml:space="preserve">ΔΕ, δηλ. ΙΕΚ ή πτυχίο Β/θμιας αντίστοιχης ειδικότητας: επαρκείς </w:t>
            </w:r>
            <w:r w:rsidRPr="00FF0902">
              <w:rPr>
                <w:rFonts w:ascii="Arial" w:hAnsi="Arial" w:cs="Arial"/>
                <w:sz w:val="14"/>
                <w:szCs w:val="14"/>
                <w:u w:val="single"/>
              </w:rPr>
              <w:lastRenderedPageBreak/>
              <w:t>επαγγελματίες)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lastRenderedPageBreak/>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2</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lastRenderedPageBreak/>
              <w:t>031</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(για τη στελέχωση στο ΔΙΕΚ της ειδικότητας ΚΕΡΑΜΙΚΗ ΤΕΧΝΗ) </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Κεραμιστών</w:t>
            </w:r>
          </w:p>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(για τα εργαστηριακά και μεικτά μαθήματα της</w:t>
            </w:r>
          </w:p>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ειδικότητας Κεραμικής Τέχνης)</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 xml:space="preserve">(σε έλλειψη </w:t>
            </w:r>
            <w:r w:rsidRPr="00FF0902">
              <w:rPr>
                <w:rFonts w:ascii="Arial" w:hAnsi="Arial" w:cs="Arial"/>
                <w:sz w:val="14"/>
                <w:szCs w:val="14"/>
                <w:u w:val="single"/>
              </w:rPr>
              <w:t>ΔΕ, δηλ. ΙΕΚ ή πτυχίο Β/θμιας αντίστοιχης ειδικότητας: επαρκείς επαγγελματίες)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Pr>
                <w:rFonts w:ascii="Arial" w:hAnsi="Arial" w:cs="Arial"/>
                <w:b/>
                <w:sz w:val="20"/>
              </w:rPr>
              <w:t>1</w:t>
            </w:r>
          </w:p>
        </w:tc>
      </w:tr>
      <w:tr w:rsidR="008A1D1B" w:rsidRPr="00FF0902">
        <w:trPr>
          <w:trHeight w:val="567"/>
          <w:jc w:val="center"/>
        </w:trPr>
        <w:tc>
          <w:tcPr>
            <w:tcW w:w="96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jc w:val="center"/>
              <w:rPr>
                <w:rFonts w:ascii="Arial" w:hAnsi="Arial" w:cs="Arial"/>
                <w:b/>
                <w:sz w:val="20"/>
              </w:rPr>
            </w:pPr>
            <w:r>
              <w:rPr>
                <w:rFonts w:ascii="Arial" w:hAnsi="Arial" w:cs="Arial"/>
                <w:b/>
                <w:sz w:val="20"/>
              </w:rPr>
              <w:t>032</w:t>
            </w:r>
          </w:p>
        </w:tc>
        <w:tc>
          <w:tcPr>
            <w:tcW w:w="2309" w:type="dxa"/>
            <w:tcBorders>
              <w:top w:val="single" w:sz="4" w:space="0" w:color="auto"/>
              <w:left w:val="single" w:sz="4" w:space="0" w:color="auto"/>
              <w:bottom w:val="single" w:sz="4" w:space="0" w:color="auto"/>
              <w:right w:val="single" w:sz="4" w:space="0" w:color="auto"/>
            </w:tcBorders>
            <w:vAlign w:val="center"/>
          </w:tcPr>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 xml:space="preserve">ΚΕΚΠΑ – ΔΙΕΚ </w:t>
            </w:r>
          </w:p>
          <w:p w:rsidR="008A1D1B" w:rsidRPr="003D2665" w:rsidRDefault="008A1D1B">
            <w:pPr>
              <w:tabs>
                <w:tab w:val="left" w:pos="567"/>
              </w:tabs>
              <w:jc w:val="center"/>
              <w:rPr>
                <w:rFonts w:ascii="Arial" w:hAnsi="Arial" w:cs="Arial"/>
                <w:sz w:val="16"/>
                <w:szCs w:val="16"/>
              </w:rPr>
            </w:pPr>
            <w:r w:rsidRPr="003D2665">
              <w:rPr>
                <w:rFonts w:ascii="Arial" w:hAnsi="Arial" w:cs="Arial"/>
                <w:sz w:val="16"/>
                <w:szCs w:val="16"/>
              </w:rPr>
              <w:t>(για τη στελέχωση στο ΔΙΕΚ της ειδικότητας ΤΕΧΝΙΚΟΣ ΣΥΝΤΗΡΗΣΗΣ ΕΡΓΩΝ ΤΕΧΝΗΣ ΚΑΙ ΑΡΧΑΙΟΤΗΤΩΝ &amp; της ειδικότητας ΤΕΧΝΙΚΟΣ ΣΥΝΤΗΡΗΣΗΣ ΕΡΓΩΝ ΖΩΓΡΑΦΙΚΗΣ)</w:t>
            </w:r>
          </w:p>
        </w:tc>
        <w:tc>
          <w:tcPr>
            <w:tcW w:w="1276"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sz w:val="18"/>
                <w:szCs w:val="18"/>
              </w:rPr>
            </w:pPr>
            <w:r w:rsidRPr="00FF0902">
              <w:rPr>
                <w:rFonts w:ascii="Arial" w:hAnsi="Arial"/>
                <w:sz w:val="18"/>
                <w:szCs w:val="18"/>
              </w:rPr>
              <w:t>Δήμος Βόλου</w:t>
            </w:r>
          </w:p>
        </w:tc>
        <w:tc>
          <w:tcPr>
            <w:tcW w:w="2835"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ΔΕ Συντήρησης Αρχαιοτήτων και Έργων Τέχνης</w:t>
            </w:r>
          </w:p>
          <w:p w:rsidR="008A1D1B" w:rsidRPr="00FF0902" w:rsidRDefault="008A1D1B">
            <w:pPr>
              <w:tabs>
                <w:tab w:val="left" w:pos="567"/>
              </w:tabs>
              <w:jc w:val="center"/>
              <w:rPr>
                <w:rFonts w:ascii="Arial" w:hAnsi="Arial" w:cs="Arial"/>
                <w:sz w:val="18"/>
                <w:szCs w:val="18"/>
              </w:rPr>
            </w:pPr>
            <w:r w:rsidRPr="00FF0902">
              <w:rPr>
                <w:rFonts w:ascii="Arial" w:hAnsi="Arial" w:cs="Arial"/>
                <w:sz w:val="18"/>
                <w:szCs w:val="18"/>
              </w:rPr>
              <w:t xml:space="preserve">(για τα </w:t>
            </w:r>
            <w:r w:rsidRPr="00857D77">
              <w:rPr>
                <w:rFonts w:ascii="Arial" w:hAnsi="Arial" w:cs="Arial"/>
                <w:sz w:val="18"/>
                <w:szCs w:val="18"/>
              </w:rPr>
              <w:t>εργαστηριακά μαθήματα της ειδικότητας Συντηρητής Έργων Τέχνης και Αρχαιοτήτων και της ειδικότητας Τεχνικός Συντήρησης Έργων Ζωγραφικής)</w:t>
            </w:r>
          </w:p>
          <w:p w:rsidR="008A1D1B" w:rsidRPr="00FF0902" w:rsidRDefault="008A1D1B">
            <w:pPr>
              <w:tabs>
                <w:tab w:val="left" w:pos="567"/>
              </w:tabs>
              <w:jc w:val="center"/>
              <w:rPr>
                <w:rFonts w:ascii="Arial" w:hAnsi="Arial" w:cs="Arial"/>
                <w:sz w:val="18"/>
                <w:szCs w:val="18"/>
              </w:rPr>
            </w:pPr>
            <w:r w:rsidRPr="00FF0902">
              <w:rPr>
                <w:rFonts w:ascii="Arial" w:hAnsi="Arial" w:cs="Arial"/>
                <w:sz w:val="14"/>
                <w:szCs w:val="14"/>
              </w:rPr>
              <w:t xml:space="preserve">(σε έλλειψη </w:t>
            </w:r>
            <w:r w:rsidRPr="00FF0902">
              <w:rPr>
                <w:rFonts w:ascii="Arial" w:hAnsi="Arial" w:cs="Arial"/>
                <w:sz w:val="14"/>
                <w:szCs w:val="14"/>
                <w:u w:val="single"/>
              </w:rPr>
              <w:t>ΔΕ, δηλ. ΙΕΚ ή πτυχίο Β/θμιας αντίστοιχης ειδικότητας: επαρκείς επαγγελματίες)</w:t>
            </w:r>
          </w:p>
        </w:tc>
        <w:tc>
          <w:tcPr>
            <w:tcW w:w="1874" w:type="dxa"/>
            <w:tcBorders>
              <w:top w:val="single" w:sz="4" w:space="0" w:color="auto"/>
              <w:left w:val="single" w:sz="4" w:space="0" w:color="auto"/>
              <w:bottom w:val="single" w:sz="4" w:space="0" w:color="auto"/>
              <w:right w:val="single" w:sz="4" w:space="0" w:color="auto"/>
            </w:tcBorders>
            <w:vAlign w:val="center"/>
          </w:tcPr>
          <w:p w:rsidR="008A1D1B" w:rsidRPr="00FF0902" w:rsidRDefault="008A1D1B">
            <w:pPr>
              <w:tabs>
                <w:tab w:val="left" w:pos="567"/>
              </w:tabs>
              <w:jc w:val="center"/>
              <w:rPr>
                <w:rFonts w:ascii="Arial" w:hAnsi="Arial" w:cs="Arial"/>
                <w:sz w:val="16"/>
                <w:szCs w:val="16"/>
              </w:rPr>
            </w:pPr>
            <w:r w:rsidRPr="00FF0902">
              <w:rPr>
                <w:rFonts w:ascii="Arial" w:hAnsi="Arial" w:cs="Arial"/>
                <w:sz w:val="18"/>
                <w:szCs w:val="18"/>
              </w:rPr>
              <w:t>Από την υπογραφή</w:t>
            </w:r>
            <w:r>
              <w:rPr>
                <w:rFonts w:ascii="Arial" w:hAnsi="Arial" w:cs="Arial"/>
                <w:sz w:val="18"/>
                <w:szCs w:val="18"/>
              </w:rPr>
              <w:t xml:space="preserve"> της σύμβασης και έως 30/06/2020</w:t>
            </w:r>
          </w:p>
        </w:tc>
        <w:tc>
          <w:tcPr>
            <w:tcW w:w="9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A1D1B" w:rsidRPr="00FF0902" w:rsidRDefault="008A1D1B">
            <w:pPr>
              <w:tabs>
                <w:tab w:val="left" w:pos="567"/>
              </w:tabs>
              <w:snapToGrid w:val="0"/>
              <w:jc w:val="center"/>
              <w:rPr>
                <w:rFonts w:ascii="Arial" w:hAnsi="Arial" w:cs="Arial"/>
                <w:b/>
                <w:sz w:val="20"/>
              </w:rPr>
            </w:pPr>
            <w:r w:rsidRPr="00FF0902">
              <w:rPr>
                <w:rFonts w:ascii="Arial" w:hAnsi="Arial" w:cs="Arial"/>
                <w:b/>
                <w:sz w:val="20"/>
              </w:rPr>
              <w:t>1</w:t>
            </w:r>
          </w:p>
        </w:tc>
      </w:tr>
    </w:tbl>
    <w:p w:rsidR="008A1D1B" w:rsidRDefault="008A1D1B">
      <w:pPr>
        <w:tabs>
          <w:tab w:val="left" w:pos="0"/>
          <w:tab w:val="left" w:pos="567"/>
        </w:tabs>
        <w:rPr>
          <w:rFonts w:ascii="Arial" w:hAnsi="Arial" w:cs="Arial"/>
          <w:b/>
          <w:sz w:val="36"/>
          <w:szCs w:val="36"/>
        </w:rPr>
      </w:pPr>
    </w:p>
    <w:p w:rsidR="008A1D1B" w:rsidRPr="00BD6E55" w:rsidRDefault="008A1D1B">
      <w:pPr>
        <w:tabs>
          <w:tab w:val="left" w:pos="0"/>
          <w:tab w:val="left" w:pos="567"/>
        </w:tabs>
        <w:rPr>
          <w:rFonts w:ascii="Arial" w:hAnsi="Arial" w:cs="Arial"/>
          <w:b/>
          <w:sz w:val="6"/>
          <w:szCs w:val="6"/>
        </w:rPr>
      </w:pPr>
      <w:r>
        <w:rPr>
          <w:rFonts w:ascii="Arial" w:hAnsi="Arial" w:cs="Arial"/>
          <w:b/>
          <w:sz w:val="36"/>
          <w:szCs w:val="36"/>
        </w:rPr>
        <w:br w:type="page"/>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473"/>
        <w:gridCol w:w="8425"/>
      </w:tblGrid>
      <w:tr w:rsidR="008A1D1B" w:rsidRPr="00BA2A0D">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8A1D1B" w:rsidRPr="00BA2A0D" w:rsidRDefault="008A1D1B">
            <w:pPr>
              <w:tabs>
                <w:tab w:val="left" w:pos="567"/>
              </w:tabs>
              <w:jc w:val="center"/>
              <w:rPr>
                <w:rFonts w:ascii="Arial" w:hAnsi="Arial" w:cs="Arial"/>
                <w:b/>
                <w:sz w:val="20"/>
              </w:rPr>
            </w:pPr>
            <w:r w:rsidRPr="00BA2A0D">
              <w:rPr>
                <w:rFonts w:ascii="Arial" w:hAnsi="Arial" w:cs="Arial"/>
                <w:b/>
                <w:sz w:val="20"/>
              </w:rPr>
              <w:t>ΠΙΝΑΚΑΣ Β: ΑΠΑΙΤΟΥΜΕΝΑ ΠΡΟΣΟΝΤΑ (ανά κωδικό θέσης)</w:t>
            </w:r>
          </w:p>
        </w:tc>
      </w:tr>
      <w:tr w:rsidR="008A1D1B" w:rsidRPr="00BA2A0D">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Pr="00BA2A0D" w:rsidRDefault="008A1D1B">
            <w:pPr>
              <w:tabs>
                <w:tab w:val="left" w:pos="567"/>
              </w:tabs>
              <w:jc w:val="center"/>
              <w:rPr>
                <w:rFonts w:ascii="Arial" w:hAnsi="Arial" w:cs="Arial"/>
                <w:b/>
                <w:sz w:val="20"/>
              </w:rPr>
            </w:pPr>
            <w:r w:rsidRPr="00BA2A0D">
              <w:rPr>
                <w:rFonts w:ascii="Arial" w:hAnsi="Arial" w:cs="Arial"/>
                <w:b/>
                <w:sz w:val="20"/>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tcPr>
          <w:p w:rsidR="008A1D1B" w:rsidRPr="00BA2A0D" w:rsidRDefault="008A1D1B">
            <w:pPr>
              <w:tabs>
                <w:tab w:val="left" w:pos="567"/>
              </w:tabs>
              <w:jc w:val="center"/>
              <w:rPr>
                <w:rFonts w:ascii="Arial" w:hAnsi="Arial" w:cs="Arial"/>
                <w:b/>
                <w:sz w:val="20"/>
              </w:rPr>
            </w:pPr>
            <w:r w:rsidRPr="00BA2A0D">
              <w:rPr>
                <w:rFonts w:ascii="Arial" w:hAnsi="Arial" w:cs="Arial"/>
                <w:b/>
                <w:sz w:val="20"/>
              </w:rPr>
              <w:t xml:space="preserve">Τίτλος σπουδών </w:t>
            </w:r>
          </w:p>
          <w:p w:rsidR="008A1D1B" w:rsidRPr="00BA2A0D" w:rsidRDefault="008A1D1B">
            <w:pPr>
              <w:tabs>
                <w:tab w:val="left" w:pos="567"/>
              </w:tabs>
              <w:jc w:val="center"/>
              <w:rPr>
                <w:rFonts w:ascii="Arial" w:hAnsi="Arial" w:cs="Arial"/>
                <w:b/>
                <w:sz w:val="20"/>
              </w:rPr>
            </w:pPr>
            <w:r w:rsidRPr="00BA2A0D">
              <w:rPr>
                <w:rFonts w:ascii="Arial" w:hAnsi="Arial" w:cs="Arial"/>
                <w:b/>
                <w:sz w:val="20"/>
              </w:rPr>
              <w:t xml:space="preserve">και </w:t>
            </w:r>
          </w:p>
          <w:p w:rsidR="008A1D1B" w:rsidRPr="00BA2A0D" w:rsidRDefault="008A1D1B">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Pr="00BA2A0D" w:rsidRDefault="008A1D1B">
            <w:pPr>
              <w:tabs>
                <w:tab w:val="left" w:pos="567"/>
              </w:tabs>
              <w:jc w:val="center"/>
              <w:rPr>
                <w:rFonts w:ascii="Arial" w:hAnsi="Arial" w:cs="Arial"/>
                <w:sz w:val="20"/>
                <w:highlight w:val="yellow"/>
              </w:rPr>
            </w:pPr>
            <w:r>
              <w:rPr>
                <w:rFonts w:ascii="Arial" w:hAnsi="Arial" w:cs="Arial"/>
                <w:sz w:val="20"/>
              </w:rPr>
              <w:t>001, 002</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sz w:val="20"/>
              </w:rPr>
            </w:pPr>
            <w:r w:rsidRPr="008A5D08">
              <w:rPr>
                <w:rFonts w:ascii="Arial" w:hAnsi="Arial" w:cs="Arial"/>
                <w:b/>
                <w:sz w:val="20"/>
              </w:rPr>
              <w:t>Πτυχίο ή δίπλωμα</w:t>
            </w:r>
            <w:r w:rsidRPr="004F3C5D">
              <w:rPr>
                <w:rFonts w:ascii="Arial" w:hAnsi="Arial" w:cs="Arial"/>
                <w:sz w:val="20"/>
              </w:rPr>
              <w:t xml:space="preserve"> Αστικής και Περιφερειακής Ανάπτυξης (από 1998 μετονομάστηκε σε Οικονομικής και Περιφερειακής Ανάπτυξης) ή Βιομηχανικής Διοίκησης και Τεχνολογίας (πρώην Τεχνολογίας και Συστημάτων Παραγωγής)  ή Δημόσιας Διοίκησης με κατεύθυνση Δημόσιας Οικονομικής ή Δημόσιας Διοίκησης (το οποίο ίσχυε μέχρι το ακαδημαϊκό έτος 1996-1997) ή Διεθνών και Ευρωπαϊκών Οικονομικών και Πολιτικών Σπουδών (από Μάιο 2008 μετονομάστηκε σε Διεθνών και Ευρωπαϊκών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Σχέσεων ή Διεθνών και Ευρωπαϊκών</w:t>
            </w:r>
            <w:r>
              <w:rPr>
                <w:rFonts w:ascii="Arial" w:hAnsi="Arial" w:cs="Arial"/>
                <w:sz w:val="20"/>
              </w:rPr>
              <w:t xml:space="preserve"> </w:t>
            </w:r>
            <w:r w:rsidRPr="004F3C5D">
              <w:rPr>
                <w:rFonts w:ascii="Arial" w:hAnsi="Arial" w:cs="Arial"/>
                <w:sz w:val="20"/>
              </w:rPr>
              <w:t>Σπουδών (πρώην Διεθνών και Ευρωπαϊκών Οικονομικών και Πολιτικών Σπουδών) με κατεύθυνση Διεθνών και Ευρωπαϊκών Οικονομικών Σπουδών ή Διεθνών Οικονομικών Σχέσεων και Ανάπτυξης ή Διοίκησης Επιχειρήσεων ή Διοίκησης Επιχειρήσεων και Οργανισμών ή Διοίκησης Επιχειρήσεων Αγροτικών Προϊόντων και Τροφίμων ή Επιχειρησιακής Έρευνας και Μάρκετινγκ ή Επιχειρησιακής Έρευνας και Στρατηγικής Πωλήσεων (Marketing) ή Λογιστικής και Χρηματοοικονομικής ή Λογιστικής Χρηματοοικονομικής και Ποσοτικής Ανάλυσης ή Μάρκετινγκ και Επικοινωνίας ή Μάρκετινγκ και Διοίκησης Λειτουργιών ή Μάρκετινγκ Αγροτικών Προϊόντων ή Ναυτιλιακών Σπουδών ή Ναυτιλίας και Επιχειρηματικών Υπηρεσιών ή Οικονομικής Επιστήμης ή Οικονομικής και Περιφερειακής Ανάπτυξης ή Οικονομικών Επιστημών ή Οικονομικής και Διοίκησης Τουρισμού ή Οργάνωσης και Διαχείρισης Αγροτικών Εκμεταλλεύσεων (από 2006 μετονομάστηκε σε Διοίκησης Επιχειρήσεων Αγροτικών Προϊόντων και Τροφίμων) ή Οργάνωσης και Διοίκησης Επιχειρήσεων ή Οργάνωσης και Διαχείρισης Αθλητισμού  ή Περιφερειακής και Οικονομικής Ανάπτυξης ή Στατιστικής ή Στατιστικής και Αναλογιστικής Επιστήμης ή Στατιστικής και Ασφαλιστικής Επιστήμης ή Στατιστικής και Αναλογιστικών - Χρηματοοικονομικών Μαθηματικών ή Μαθηματικών Εισαγωγική Κατεύθυνση Στατιστικής και Αναλογιστικών-Χρηματοοικονομικών Μαθηματικών ή Τεχνολογίας και Συστημάτων Παραγωγής ή Χρηματοοικονομικής και Τραπεζικής Διοικητικής ΑΕΙ ή το ομώνυμο πτυχίο ή δίπλωμα Ελληνικού Ανοικτού Πανεπιστημίου (ΕΑΠ) ΑΕΙ ή Προγραμμάτων Σπουδών Επιλογής (ΠΣΕ) ΑΕΙ της ημεδαπής η ισότιμος τίτλος σχολών της ημεδαπής ή αλλοδαπής, αντίστοιχης ειδικότητας</w:t>
            </w: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003</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sz w:val="20"/>
              </w:rPr>
            </w:pPr>
          </w:p>
          <w:p w:rsidR="008A1D1B" w:rsidRDefault="008A1D1B">
            <w:pPr>
              <w:tabs>
                <w:tab w:val="left" w:pos="567"/>
              </w:tabs>
              <w:jc w:val="both"/>
              <w:rPr>
                <w:rFonts w:ascii="Arial" w:hAnsi="Arial" w:cs="Arial"/>
                <w:sz w:val="20"/>
              </w:rPr>
            </w:pPr>
            <w:r w:rsidRPr="0058251C">
              <w:rPr>
                <w:rFonts w:ascii="Arial" w:hAnsi="Arial" w:cs="Arial"/>
                <w:b/>
                <w:sz w:val="20"/>
              </w:rPr>
              <w:t xml:space="preserve">Πτυχίο ή δίπλωμα </w:t>
            </w:r>
            <w:r w:rsidRPr="003C5638">
              <w:rPr>
                <w:rFonts w:ascii="Arial" w:hAnsi="Arial" w:cs="Arial"/>
                <w:b/>
                <w:sz w:val="20"/>
              </w:rPr>
              <w:t>ΑΕΙ</w:t>
            </w:r>
            <w:r>
              <w:rPr>
                <w:rFonts w:ascii="Arial" w:hAnsi="Arial" w:cs="Arial"/>
                <w:sz w:val="20"/>
              </w:rPr>
              <w:t xml:space="preserve"> Γαλλικής Φιλολογίας </w:t>
            </w:r>
            <w:r w:rsidRPr="0058251C">
              <w:rPr>
                <w:rFonts w:ascii="Arial" w:hAnsi="Arial" w:cs="Arial"/>
                <w:sz w:val="20"/>
              </w:rPr>
              <w:t xml:space="preserve">της </w:t>
            </w:r>
            <w:r w:rsidRPr="00CE5B28">
              <w:rPr>
                <w:rFonts w:ascii="Arial" w:hAnsi="Arial" w:cs="Arial"/>
                <w:sz w:val="20"/>
              </w:rPr>
              <w:t>ημεδαπής ή αλλοδαπής πιστοποιημένου</w:t>
            </w:r>
            <w:r w:rsidRPr="0058251C">
              <w:rPr>
                <w:rFonts w:ascii="Arial" w:hAnsi="Arial" w:cs="Arial"/>
                <w:sz w:val="20"/>
              </w:rPr>
              <w:t xml:space="preserve"> από το Δ.Ο.Α.Τ.Α.Π.</w:t>
            </w:r>
            <w:r>
              <w:rPr>
                <w:rFonts w:ascii="Arial" w:hAnsi="Arial" w:cs="Arial"/>
                <w:sz w:val="20"/>
              </w:rPr>
              <w:t xml:space="preserve"> </w:t>
            </w:r>
            <w:r w:rsidRPr="00CE5B28">
              <w:rPr>
                <w:rFonts w:ascii="Arial" w:hAnsi="Arial" w:cs="Arial"/>
                <w:b/>
                <w:sz w:val="20"/>
              </w:rPr>
              <w:t>ή</w:t>
            </w:r>
            <w:r w:rsidRPr="0058251C">
              <w:rPr>
                <w:rFonts w:ascii="Arial" w:hAnsi="Arial" w:cs="Arial"/>
                <w:sz w:val="20"/>
              </w:rPr>
              <w:t xml:space="preserve"> ισότιμο και αντίστοιχο τίτλο της ημεδαπής </w:t>
            </w:r>
            <w:r>
              <w:rPr>
                <w:rFonts w:ascii="Arial" w:hAnsi="Arial" w:cs="Arial"/>
                <w:sz w:val="20"/>
              </w:rPr>
              <w:t>ή της αλλοδαπής</w:t>
            </w:r>
            <w:r w:rsidRPr="0058251C">
              <w:rPr>
                <w:rFonts w:ascii="Arial" w:hAnsi="Arial" w:cs="Arial"/>
                <w:sz w:val="20"/>
              </w:rPr>
              <w:t xml:space="preserve">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004</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sz w:val="20"/>
              </w:rPr>
            </w:pPr>
          </w:p>
          <w:p w:rsidR="008A1D1B" w:rsidRDefault="008A1D1B">
            <w:pPr>
              <w:tabs>
                <w:tab w:val="left" w:pos="567"/>
              </w:tabs>
              <w:jc w:val="both"/>
              <w:rPr>
                <w:rFonts w:ascii="Arial" w:hAnsi="Arial" w:cs="Arial"/>
                <w:sz w:val="20"/>
              </w:rPr>
            </w:pPr>
            <w:r w:rsidRPr="0058251C">
              <w:rPr>
                <w:rFonts w:ascii="Arial" w:hAnsi="Arial" w:cs="Arial"/>
                <w:b/>
                <w:sz w:val="20"/>
              </w:rPr>
              <w:t xml:space="preserve">Πτυχίο ή δίπλωμα </w:t>
            </w:r>
            <w:r w:rsidRPr="003C5638">
              <w:rPr>
                <w:rFonts w:ascii="Arial" w:hAnsi="Arial" w:cs="Arial"/>
                <w:b/>
                <w:sz w:val="20"/>
              </w:rPr>
              <w:t>ΑΕΙ</w:t>
            </w:r>
            <w:r>
              <w:rPr>
                <w:rFonts w:ascii="Arial" w:hAnsi="Arial" w:cs="Arial"/>
                <w:sz w:val="20"/>
              </w:rPr>
              <w:t xml:space="preserve"> Γερμανικής Φιλολογίας </w:t>
            </w:r>
            <w:r w:rsidRPr="0058251C">
              <w:rPr>
                <w:rFonts w:ascii="Arial" w:hAnsi="Arial" w:cs="Arial"/>
                <w:sz w:val="20"/>
              </w:rPr>
              <w:t xml:space="preserve">της </w:t>
            </w:r>
            <w:r w:rsidRPr="00CE5B28">
              <w:rPr>
                <w:rFonts w:ascii="Arial" w:hAnsi="Arial" w:cs="Arial"/>
                <w:sz w:val="20"/>
              </w:rPr>
              <w:t>ημεδαπής ή αλλοδαπής πιστοποιημένου</w:t>
            </w:r>
            <w:r w:rsidRPr="0058251C">
              <w:rPr>
                <w:rFonts w:ascii="Arial" w:hAnsi="Arial" w:cs="Arial"/>
                <w:sz w:val="20"/>
              </w:rPr>
              <w:t xml:space="preserve"> από το Δ.Ο.Α.Τ.Α.Π.</w:t>
            </w:r>
            <w:r>
              <w:rPr>
                <w:rFonts w:ascii="Arial" w:hAnsi="Arial" w:cs="Arial"/>
                <w:sz w:val="20"/>
              </w:rPr>
              <w:t xml:space="preserve"> </w:t>
            </w:r>
            <w:r w:rsidRPr="00CE5B28">
              <w:rPr>
                <w:rFonts w:ascii="Arial" w:hAnsi="Arial" w:cs="Arial"/>
                <w:b/>
                <w:sz w:val="20"/>
              </w:rPr>
              <w:t>ή</w:t>
            </w:r>
            <w:r w:rsidRPr="0058251C">
              <w:rPr>
                <w:rFonts w:ascii="Arial" w:hAnsi="Arial" w:cs="Arial"/>
                <w:sz w:val="20"/>
              </w:rPr>
              <w:t xml:space="preserve"> ισότιμο και αντίστοιχο τίτλο της ημεδαπής </w:t>
            </w:r>
            <w:r>
              <w:rPr>
                <w:rFonts w:ascii="Arial" w:hAnsi="Arial" w:cs="Arial"/>
                <w:sz w:val="20"/>
              </w:rPr>
              <w:t>ή της αλλοδαπής</w:t>
            </w:r>
            <w:r w:rsidRPr="0058251C">
              <w:rPr>
                <w:rFonts w:ascii="Arial" w:hAnsi="Arial" w:cs="Arial"/>
                <w:sz w:val="20"/>
              </w:rPr>
              <w:t xml:space="preserve">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005</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sz w:val="20"/>
              </w:rPr>
            </w:pPr>
          </w:p>
          <w:p w:rsidR="008A1D1B" w:rsidRDefault="008A1D1B">
            <w:pPr>
              <w:tabs>
                <w:tab w:val="left" w:pos="567"/>
              </w:tabs>
              <w:jc w:val="both"/>
              <w:rPr>
                <w:rFonts w:ascii="Arial" w:hAnsi="Arial" w:cs="Arial"/>
                <w:sz w:val="20"/>
              </w:rPr>
            </w:pPr>
            <w:r w:rsidRPr="0058251C">
              <w:rPr>
                <w:rFonts w:ascii="Arial" w:hAnsi="Arial" w:cs="Arial"/>
                <w:b/>
                <w:sz w:val="20"/>
              </w:rPr>
              <w:t xml:space="preserve">Πτυχίο ή δίπλωμα </w:t>
            </w:r>
            <w:r w:rsidRPr="003C5638">
              <w:rPr>
                <w:rFonts w:ascii="Arial" w:hAnsi="Arial" w:cs="Arial"/>
                <w:b/>
                <w:sz w:val="20"/>
              </w:rPr>
              <w:t>ΑΕΙ</w:t>
            </w:r>
            <w:r>
              <w:rPr>
                <w:rFonts w:ascii="Arial" w:hAnsi="Arial" w:cs="Arial"/>
                <w:sz w:val="20"/>
              </w:rPr>
              <w:t xml:space="preserve"> Αγγλικής Φιλολογίας </w:t>
            </w:r>
            <w:r w:rsidRPr="0058251C">
              <w:rPr>
                <w:rFonts w:ascii="Arial" w:hAnsi="Arial" w:cs="Arial"/>
                <w:sz w:val="20"/>
              </w:rPr>
              <w:t xml:space="preserve">της </w:t>
            </w:r>
            <w:r w:rsidRPr="00CE5B28">
              <w:rPr>
                <w:rFonts w:ascii="Arial" w:hAnsi="Arial" w:cs="Arial"/>
                <w:sz w:val="20"/>
              </w:rPr>
              <w:t>ημεδαπής ή αλλοδαπής πιστοποιημένου</w:t>
            </w:r>
            <w:r w:rsidRPr="0058251C">
              <w:rPr>
                <w:rFonts w:ascii="Arial" w:hAnsi="Arial" w:cs="Arial"/>
                <w:sz w:val="20"/>
              </w:rPr>
              <w:t xml:space="preserve"> από το Δ.Ο.Α.Τ.Α.Π.</w:t>
            </w:r>
            <w:r>
              <w:rPr>
                <w:rFonts w:ascii="Arial" w:hAnsi="Arial" w:cs="Arial"/>
                <w:sz w:val="20"/>
              </w:rPr>
              <w:t xml:space="preserve"> </w:t>
            </w:r>
            <w:r w:rsidRPr="00CE5B28">
              <w:rPr>
                <w:rFonts w:ascii="Arial" w:hAnsi="Arial" w:cs="Arial"/>
                <w:b/>
                <w:sz w:val="20"/>
              </w:rPr>
              <w:t>ή</w:t>
            </w:r>
            <w:r w:rsidRPr="0058251C">
              <w:rPr>
                <w:rFonts w:ascii="Arial" w:hAnsi="Arial" w:cs="Arial"/>
                <w:sz w:val="20"/>
              </w:rPr>
              <w:t xml:space="preserve"> ισότιμο και αντίστοιχο τίτλο της ημεδαπής </w:t>
            </w:r>
            <w:r>
              <w:rPr>
                <w:rFonts w:ascii="Arial" w:hAnsi="Arial" w:cs="Arial"/>
                <w:sz w:val="20"/>
              </w:rPr>
              <w:t>ή της αλλοδαπής</w:t>
            </w:r>
            <w:r w:rsidRPr="0058251C">
              <w:rPr>
                <w:rFonts w:ascii="Arial" w:hAnsi="Arial" w:cs="Arial"/>
                <w:sz w:val="20"/>
              </w:rPr>
              <w:t xml:space="preserve">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lastRenderedPageBreak/>
              <w:t>006, 007</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Cs/>
                <w:szCs w:val="24"/>
              </w:rPr>
            </w:pPr>
          </w:p>
          <w:p w:rsidR="008A1D1B" w:rsidRDefault="008A1D1B">
            <w:pPr>
              <w:tabs>
                <w:tab w:val="left" w:pos="567"/>
              </w:tabs>
              <w:jc w:val="both"/>
              <w:rPr>
                <w:rFonts w:ascii="Arial" w:hAnsi="Arial" w:cs="Arial"/>
                <w:bCs/>
                <w:szCs w:val="24"/>
              </w:rPr>
            </w:pPr>
            <w:r>
              <w:rPr>
                <w:rFonts w:ascii="Arial" w:hAnsi="Arial" w:cs="Arial"/>
                <w:bCs/>
                <w:szCs w:val="24"/>
              </w:rPr>
              <w:t xml:space="preserve">Πτυχίο ΠΕ </w:t>
            </w:r>
            <w:r>
              <w:rPr>
                <w:rFonts w:ascii="Arial" w:hAnsi="Arial" w:cs="Arial"/>
                <w:szCs w:val="24"/>
              </w:rPr>
              <w:t>Τεχνολογιών, Πληροφορικής και Επικοινωνίας</w:t>
            </w:r>
            <w:r>
              <w:rPr>
                <w:rFonts w:ascii="Arial" w:hAnsi="Arial" w:cs="Arial"/>
                <w:bCs/>
                <w:szCs w:val="24"/>
              </w:rPr>
              <w:t xml:space="preserve"> της ημεδαπής ή αλλοδαπής πιστοποιημένου από το Δ.Ο.Α.Τ.Α.Π. ή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008</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Cs/>
                <w:szCs w:val="24"/>
              </w:rPr>
            </w:pPr>
          </w:p>
          <w:p w:rsidR="008A1D1B" w:rsidRDefault="008A1D1B">
            <w:pPr>
              <w:tabs>
                <w:tab w:val="left" w:pos="567"/>
              </w:tabs>
              <w:jc w:val="both"/>
              <w:rPr>
                <w:rFonts w:ascii="Arial" w:hAnsi="Arial" w:cs="Arial"/>
                <w:bCs/>
                <w:szCs w:val="24"/>
              </w:rPr>
            </w:pPr>
            <w:r>
              <w:rPr>
                <w:rFonts w:ascii="Arial" w:hAnsi="Arial" w:cs="Arial"/>
                <w:bCs/>
                <w:szCs w:val="24"/>
              </w:rPr>
              <w:t>Πτυχίο ΠΕ Πληροφορικής   της ημεδαπής ή αλλοδαπής πιστοποιημένου από το Δ.Ο.Α.Τ.Α.Π. ή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009</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szCs w:val="24"/>
              </w:rPr>
            </w:pPr>
            <w:r>
              <w:rPr>
                <w:rFonts w:ascii="Arial" w:hAnsi="Arial" w:cs="Arial"/>
                <w:bCs/>
                <w:szCs w:val="24"/>
              </w:rPr>
              <w:t xml:space="preserve">Πτυχίο ή δίπλωμα  σχολών Γεωπονικών Σπουδών Πανεπιστημιακής εκπαίδευσης με κατεύθυνση Τεχνολογία τροφίμων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010</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szCs w:val="24"/>
              </w:rPr>
            </w:pPr>
            <w:r>
              <w:rPr>
                <w:rFonts w:ascii="Arial" w:hAnsi="Arial" w:cs="Arial"/>
                <w:bCs/>
                <w:szCs w:val="24"/>
              </w:rPr>
              <w:t xml:space="preserve">Πτυχίο ή δίπλωμα  Αρχιτεκτονικής Σχολής Πανεπιστημιακής εκπαίδευσης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011</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Πτυχίο ΕΑΠ  σπουδών στον Ευρωπαϊκό ή Ελληνικό Πολιτισμό ή πτυχίο  Ιστορίας Αρχαιολογίας </w:t>
            </w:r>
            <w:r>
              <w:rPr>
                <w:rFonts w:ascii="Arial" w:hAnsi="Arial" w:cs="Arial"/>
                <w:bCs/>
                <w:szCs w:val="24"/>
                <w:u w:val="single"/>
              </w:rPr>
              <w:t>με κατεύθυνση Αρχαιολογία</w:t>
            </w:r>
            <w:r>
              <w:rPr>
                <w:rFonts w:ascii="Arial" w:hAnsi="Arial" w:cs="Arial"/>
                <w:bCs/>
                <w:szCs w:val="24"/>
              </w:rPr>
              <w:t xml:space="preserve"> της ημεδαπής ή αλλοδαπής πιστοποιημένου από το Δ.Ο.Α.Τ.Α.Π. ή ισότιμο και αντίστοιχο τίτλο της ημεδαπής ή της αλλοδαπής πιστοποιημένου από το Δ.Ο.Α.Τ.Α.Π.</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012</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szCs w:val="24"/>
              </w:rPr>
            </w:pPr>
            <w:r>
              <w:rPr>
                <w:rFonts w:ascii="Arial" w:hAnsi="Arial" w:cs="Arial"/>
                <w:bCs/>
                <w:szCs w:val="24"/>
              </w:rPr>
              <w:t xml:space="preserve">Πτυχίο  ή δίπλωμα  Χημικού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Default="008A1D1B">
            <w:pPr>
              <w:tabs>
                <w:tab w:val="left" w:pos="567"/>
              </w:tabs>
              <w:jc w:val="both"/>
              <w:rPr>
                <w:rFonts w:ascii="Arial" w:hAnsi="Arial" w:cs="Arial"/>
                <w:bCs/>
                <w:sz w:val="20"/>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013</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rPr>
                <w:rFonts w:ascii="Arial" w:hAnsi="Arial" w:cs="Arial"/>
                <w:szCs w:val="24"/>
              </w:rPr>
            </w:pPr>
          </w:p>
          <w:p w:rsidR="008A1D1B" w:rsidRDefault="008A1D1B">
            <w:pPr>
              <w:rPr>
                <w:rFonts w:ascii="Arial" w:hAnsi="Arial" w:cs="Arial"/>
                <w:szCs w:val="24"/>
              </w:rPr>
            </w:pPr>
            <w:r>
              <w:rPr>
                <w:rFonts w:ascii="Arial" w:hAnsi="Arial" w:cs="Arial"/>
                <w:szCs w:val="24"/>
              </w:rPr>
              <w:t>Πτυχίο ή δίπλωμα  ΠΕ Σχολών Καλών Τεχνών</w:t>
            </w:r>
            <w:r>
              <w:rPr>
                <w:szCs w:val="24"/>
              </w:rPr>
              <w:t xml:space="preserve"> </w:t>
            </w:r>
            <w:r>
              <w:rPr>
                <w:rFonts w:ascii="Arial" w:hAnsi="Arial" w:cs="Arial"/>
                <w:szCs w:val="24"/>
              </w:rPr>
              <w:t>- τμήμα Εικαστικών Τεχνών</w:t>
            </w:r>
          </w:p>
          <w:p w:rsidR="008A1D1B" w:rsidRDefault="008A1D1B">
            <w:pPr>
              <w:rPr>
                <w:b/>
                <w:sz w:val="20"/>
              </w:rPr>
            </w:pPr>
            <w:r>
              <w:rPr>
                <w:rFonts w:ascii="Arial" w:hAnsi="Arial" w:cs="Arial"/>
                <w:szCs w:val="24"/>
              </w:rPr>
              <w:t xml:space="preserve">( Α.Σ.Κ.Τ) ή τμήμα Εικαστικών  Εφαρμοσμένων Τεχνών ( ΑΠΘ ή Δυτικής </w:t>
            </w:r>
            <w:r>
              <w:rPr>
                <w:rFonts w:ascii="Arial" w:hAnsi="Arial" w:cs="Arial"/>
                <w:szCs w:val="24"/>
              </w:rPr>
              <w:lastRenderedPageBreak/>
              <w:t>Μακεδονίας) ή τμήμα Εικαστικών τεχνών &amp; Επιστημών Τέχνης, όπως μετονομάστηκε το Τμήμα Πλαστικών Τεχνών &amp; Επιστημών της Τέχνης με το άρθρο 63 του ν. 4386/2016 (Πανεπιστημίου Ιωαννίνων)</w:t>
            </w:r>
            <w:r>
              <w:rPr>
                <w:szCs w:val="24"/>
              </w:rPr>
              <w:t xml:space="preserve"> </w:t>
            </w:r>
            <w:r>
              <w:rPr>
                <w:rFonts w:ascii="Arial" w:hAnsi="Arial" w:cs="Arial"/>
                <w:szCs w:val="24"/>
              </w:rPr>
              <w:t>με κατεύθυνση Ζωγραφική  ή ισότιμο τίτλο σχολών της</w:t>
            </w:r>
            <w:r>
              <w:rPr>
                <w:rFonts w:ascii="Arial" w:hAnsi="Arial" w:cs="Arial"/>
                <w:b/>
                <w:sz w:val="20"/>
              </w:rPr>
              <w:t xml:space="preserve"> αλλοδαπής αντίστοιχης ειδικότητας. </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lastRenderedPageBreak/>
              <w:t>014</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Pr="0058251C" w:rsidRDefault="008A1D1B">
            <w:pPr>
              <w:tabs>
                <w:tab w:val="left" w:pos="567"/>
              </w:tabs>
              <w:jc w:val="both"/>
              <w:rPr>
                <w:rFonts w:ascii="Arial" w:hAnsi="Arial" w:cs="Arial"/>
                <w:sz w:val="20"/>
              </w:rPr>
            </w:pPr>
            <w:r>
              <w:rPr>
                <w:rFonts w:ascii="Arial" w:hAnsi="Arial" w:cs="Arial"/>
                <w:szCs w:val="24"/>
              </w:rPr>
              <w:t>Πτυχίο ΠΕ</w:t>
            </w:r>
            <w:r w:rsidRPr="00FF0902">
              <w:rPr>
                <w:rFonts w:ascii="Arial" w:hAnsi="Arial" w:cs="Arial"/>
                <w:sz w:val="18"/>
                <w:szCs w:val="18"/>
              </w:rPr>
              <w:t xml:space="preserve"> </w:t>
            </w:r>
            <w:r>
              <w:rPr>
                <w:rFonts w:ascii="Arial" w:hAnsi="Arial" w:cs="Arial"/>
                <w:szCs w:val="24"/>
              </w:rPr>
              <w:t>ΥΦΑΣΜΑΤΟΛΟΓΟ</w:t>
            </w:r>
            <w:r>
              <w:rPr>
                <w:rFonts w:ascii="Arial" w:hAnsi="Arial" w:cs="Arial"/>
                <w:sz w:val="18"/>
                <w:szCs w:val="18"/>
              </w:rPr>
              <w:t xml:space="preserve"> </w:t>
            </w:r>
            <w:r>
              <w:rPr>
                <w:rFonts w:ascii="Arial" w:hAnsi="Arial" w:cs="Arial"/>
                <w:szCs w:val="24"/>
              </w:rPr>
              <w:t>της ημεδαπής ή αλλοδαπής πιστοποιημένου από το Δ.Ο.Α.Τ.Α.Π. ή ισότιμο και αντίστοιχο τίτλο της ημεδαπής ή της αλλοδαπής πιστοποιημένου από το Δ.Ο.Α.Τ.Α.Π</w:t>
            </w:r>
            <w:r w:rsidRPr="0058251C">
              <w:rPr>
                <w:rFonts w:ascii="Arial" w:hAnsi="Arial" w:cs="Arial"/>
                <w:sz w:val="20"/>
              </w:rPr>
              <w:t>.</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r>
              <w:rPr>
                <w:rFonts w:ascii="Arial" w:hAnsi="Arial" w:cs="Arial"/>
                <w:b/>
                <w:bCs/>
                <w:sz w:val="20"/>
                <w:u w:val="single"/>
              </w:rPr>
              <w:t xml:space="preserve"> </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Cs w:val="24"/>
                <w:u w:val="single"/>
              </w:rPr>
            </w:pPr>
            <w:r>
              <w:rPr>
                <w:rFonts w:ascii="Arial" w:hAnsi="Arial" w:cs="Arial"/>
                <w:szCs w:val="24"/>
              </w:rPr>
              <w:t>Πτυχίο  ΤΕ Κλωστοϋφαντουργών Μηχανικών ή ΔΕ ( ΕΠΑΛ  ή   ΙΕΚ ή  άλλης αναγνωρισμένης σχολής  αντίστοιχης ειδικότητας και εξειδίκευσης με 5ετη επαγγελματική εμπειρία στο αντικείμενο)</w:t>
            </w:r>
          </w:p>
          <w:p w:rsidR="008A1D1B" w:rsidRDefault="008A1D1B">
            <w:pPr>
              <w:tabs>
                <w:tab w:val="left" w:pos="567"/>
              </w:tabs>
              <w:jc w:val="both"/>
              <w:rPr>
                <w:rFonts w:ascii="Arial" w:hAnsi="Arial"/>
                <w:sz w:val="20"/>
              </w:rPr>
            </w:pPr>
          </w:p>
          <w:p w:rsidR="008A1D1B" w:rsidRDefault="008A1D1B">
            <w:pPr>
              <w:tabs>
                <w:tab w:val="left" w:pos="567"/>
              </w:tabs>
              <w:jc w:val="both"/>
              <w:rPr>
                <w:rFonts w:ascii="Arial" w:hAnsi="Arial" w:cs="Arial"/>
                <w:b/>
                <w:bCs/>
                <w:sz w:val="20"/>
                <w:u w:val="single"/>
              </w:rPr>
            </w:pPr>
            <w:r>
              <w:rPr>
                <w:rFonts w:ascii="Arial" w:hAnsi="Arial" w:cs="Arial"/>
                <w:b/>
                <w:bCs/>
                <w:sz w:val="20"/>
                <w:u w:val="single"/>
              </w:rPr>
              <w:t>ΠΡΟΣΟΝΤΑ Β</w:t>
            </w:r>
            <w:r w:rsidRPr="00BA2A0D">
              <w:rPr>
                <w:rFonts w:ascii="Arial" w:hAnsi="Arial" w:cs="Arial"/>
                <w:b/>
                <w:bCs/>
                <w:sz w:val="20"/>
                <w:u w:val="single"/>
              </w:rPr>
              <w:t xml:space="preserve">' ΕΠΙΚΟΥΡΙΑΣ: </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Επαρκείς επαγγελματίες με 5ετη αντίστοιχη προϋπηρεσία </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015</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szCs w:val="24"/>
              </w:rPr>
            </w:pPr>
            <w:r>
              <w:rPr>
                <w:rFonts w:ascii="Arial" w:hAnsi="Arial" w:cs="Arial"/>
                <w:szCs w:val="24"/>
              </w:rPr>
              <w:t xml:space="preserve">Πτυχίο  ΤΕ Σχεδιασμού και Τεχνολογίας Ένδυσης 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Pr="00FF0902" w:rsidRDefault="008A1D1B">
            <w:pPr>
              <w:tabs>
                <w:tab w:val="left" w:pos="567"/>
              </w:tabs>
              <w:rPr>
                <w:rFonts w:ascii="Arial" w:hAnsi="Arial" w:cs="Arial"/>
                <w:sz w:val="18"/>
                <w:szCs w:val="18"/>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Cs w:val="24"/>
                <w:u w:val="single"/>
              </w:rPr>
            </w:pPr>
            <w:r>
              <w:rPr>
                <w:rFonts w:ascii="Arial" w:hAnsi="Arial" w:cs="Arial"/>
                <w:szCs w:val="24"/>
              </w:rPr>
              <w:t xml:space="preserve">Πτυχίο  ΔΕ ( ΕΠΑΛ  ή   ΙΕΚ ή  άλλης αναγνωρισμένης σχολής  αντίστοιχης ειδικότητας  και εξειδίκευσης με 5ετη επαγγελματική εμπειρία στο αντικείμενο) </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Pr>
                <w:rFonts w:ascii="Arial" w:hAnsi="Arial" w:cs="Arial"/>
                <w:b/>
                <w:bCs/>
                <w:sz w:val="20"/>
                <w:u w:val="single"/>
              </w:rPr>
              <w:t>ΠΡΟΣΟΝΤΑ Β</w:t>
            </w:r>
            <w:r w:rsidRPr="00BA2A0D">
              <w:rPr>
                <w:rFonts w:ascii="Arial" w:hAnsi="Arial" w:cs="Arial"/>
                <w:b/>
                <w:bCs/>
                <w:sz w:val="20"/>
                <w:u w:val="single"/>
              </w:rPr>
              <w:t xml:space="preserve">' ΕΠΙΚΟΥΡΙΑΣ: </w:t>
            </w:r>
          </w:p>
          <w:p w:rsidR="008A1D1B" w:rsidRPr="00BA2A0D"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Επαρκείς επαγγελματίες με 5ετη αντίστοιχη προϋπηρεσία </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rPr>
                <w:rFonts w:ascii="Arial" w:hAnsi="Arial" w:cs="Arial"/>
                <w:sz w:val="20"/>
                <w:highlight w:val="yellow"/>
              </w:rPr>
            </w:pPr>
            <w:r>
              <w:rPr>
                <w:rFonts w:ascii="Arial" w:hAnsi="Arial" w:cs="Arial"/>
                <w:sz w:val="20"/>
              </w:rPr>
              <w:t xml:space="preserve">             016</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szCs w:val="24"/>
              </w:rPr>
            </w:pPr>
            <w:r>
              <w:rPr>
                <w:rFonts w:ascii="Arial" w:hAnsi="Arial" w:cs="Arial"/>
                <w:szCs w:val="24"/>
              </w:rPr>
              <w:t xml:space="preserve">Πτυχίο ΑΤΕΙ Καλλιτεχνικών σπουδών τμήμα Γραφιστικής με κατεύθυνση Γραφιστικής και τεχνολογίας Γραφικών Τεχνών 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Cs w:val="24"/>
                <w:u w:val="single"/>
              </w:rPr>
            </w:pPr>
            <w:r>
              <w:rPr>
                <w:rFonts w:ascii="Arial" w:hAnsi="Arial" w:cs="Arial"/>
                <w:szCs w:val="24"/>
              </w:rPr>
              <w:t xml:space="preserve">Πτυχίο  ΔΕ ( ΕΠΑΛ  ή   ΙΕΚ ή  άλλης αναγνωρισμένης σχολής  αντίστοιχης ειδικότητας  και εξειδίκευσης με 5ετη επαγγελματική εμπειρία στο αντικείμενο) </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lastRenderedPageBreak/>
              <w:t>017</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rPr>
                <w:rFonts w:ascii="Arial" w:hAnsi="Arial" w:cs="Arial"/>
                <w:szCs w:val="24"/>
              </w:rPr>
            </w:pPr>
            <w:r>
              <w:rPr>
                <w:rFonts w:ascii="Arial" w:hAnsi="Arial" w:cs="Arial"/>
                <w:bCs/>
                <w:szCs w:val="24"/>
              </w:rPr>
              <w:t xml:space="preserve">Πτυχίο ΤΕ </w:t>
            </w:r>
            <w:r>
              <w:rPr>
                <w:rFonts w:ascii="Arial" w:hAnsi="Arial" w:cs="Arial"/>
                <w:color w:val="000000"/>
                <w:szCs w:val="24"/>
                <w:shd w:val="clear" w:color="auto" w:fill="FFFFFF"/>
              </w:rPr>
              <w:t xml:space="preserve">Τμήμα Εσωτερικής Αρχιτεκτονικής, Διακόσμησης και Σχεδιασμού Αντικειμένων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Default="008A1D1B">
            <w:pPr>
              <w:tabs>
                <w:tab w:val="left" w:pos="567"/>
              </w:tabs>
              <w:rPr>
                <w:rFonts w:ascii="Arial" w:hAnsi="Arial" w:cs="Arial"/>
                <w:szCs w:val="24"/>
              </w:rPr>
            </w:pP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018</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Pr>
                <w:rFonts w:ascii="Arial" w:hAnsi="Arial" w:cs="Arial"/>
                <w:bCs/>
                <w:szCs w:val="24"/>
              </w:rPr>
              <w:t>Πτυχίο ΤΕ  Φωτογραφίας</w:t>
            </w:r>
            <w:r>
              <w:rPr>
                <w:rFonts w:ascii="Arial" w:hAnsi="Arial" w:cs="Arial"/>
                <w:b/>
                <w:bCs/>
                <w:sz w:val="20"/>
              </w:rPr>
              <w:t xml:space="preserve"> </w:t>
            </w:r>
            <w:r>
              <w:rPr>
                <w:rFonts w:ascii="Arial" w:hAnsi="Arial" w:cs="Arial"/>
                <w:bCs/>
                <w:sz w:val="20"/>
              </w:rPr>
              <w:t xml:space="preserve">και </w:t>
            </w:r>
            <w:r>
              <w:rPr>
                <w:rFonts w:ascii="Arial" w:hAnsi="Arial" w:cs="Arial"/>
                <w:bCs/>
                <w:szCs w:val="24"/>
              </w:rPr>
              <w:t xml:space="preserve">Οπτικοακουστικών Τεχνών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Cs w:val="24"/>
                <w:u w:val="single"/>
              </w:rPr>
            </w:pPr>
            <w:r>
              <w:rPr>
                <w:rFonts w:ascii="Arial" w:hAnsi="Arial" w:cs="Arial"/>
                <w:szCs w:val="24"/>
              </w:rPr>
              <w:t xml:space="preserve">Πτυχίο  ΔΕ ( ΕΠΑΛ  ή   ΙΕΚ ή  άλλης αναγνωρισμένης σχολής  αντίστοιχης ειδικότητας  και εξειδίκευσης με 5ετη επαγγελματική εμπειρία στο αντικείμενο) </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019</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Πτυχίο ΤΕ Τουριστικών Επιχειρήσεων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020</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r>
              <w:rPr>
                <w:rFonts w:ascii="Arial" w:hAnsi="Arial" w:cs="Arial"/>
                <w:bCs/>
                <w:szCs w:val="24"/>
              </w:rPr>
              <w:t xml:space="preserve">Πτυχίο ΤΕ Τεχνολόγων Τροφίμων </w:t>
            </w:r>
            <w:r>
              <w:rPr>
                <w:rFonts w:ascii="Arial" w:hAnsi="Arial" w:cs="Arial"/>
                <w:szCs w:val="24"/>
              </w:rPr>
              <w:t>της ημεδαπής ή αλλοδαπής πιστοποιημένου από το Δ.Ο.Α.Τ.Α.Π. ή ισότιμο και αντίστοιχο τίτλο της ημεδαπής ή της αλλοδαπής πιστοποιημένου από το Δ.Ο.Α.Τ.Α.Π.</w:t>
            </w:r>
            <w:r w:rsidRPr="00BA2A0D">
              <w:rPr>
                <w:rFonts w:ascii="Arial" w:hAnsi="Arial" w:cs="Arial"/>
                <w:b/>
                <w:bCs/>
                <w:sz w:val="20"/>
                <w:u w:val="single"/>
              </w:rPr>
              <w:t xml:space="preserve"> </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021</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Πτυχίο ΤΕ Συντήρησης Αρχαιοτήτων και Έργων Τέχνης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rPr>
            </w:pPr>
            <w:r>
              <w:rPr>
                <w:rFonts w:ascii="Arial" w:hAnsi="Arial" w:cs="Arial"/>
                <w:sz w:val="20"/>
              </w:rPr>
              <w:t>022</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 w:val="20"/>
              </w:rPr>
            </w:pPr>
            <w:r>
              <w:rPr>
                <w:rFonts w:ascii="Arial" w:hAnsi="Arial" w:cs="Arial"/>
                <w:bCs/>
                <w:szCs w:val="24"/>
              </w:rPr>
              <w:t xml:space="preserve">Πτυχίο ΤΕΙ κατεύθυνσης Πληροφορικής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w:t>
            </w:r>
            <w:r>
              <w:rPr>
                <w:rFonts w:ascii="Arial" w:hAnsi="Arial" w:cs="Arial"/>
                <w:szCs w:val="24"/>
              </w:rPr>
              <w:lastRenderedPageBreak/>
              <w:t>ημεδαπής ή της αλλοδαπής πιστοποιημένου από το Δ.Ο.Α.Τ.Α.Π</w:t>
            </w:r>
          </w:p>
          <w:p w:rsidR="008A1D1B" w:rsidRDefault="008A1D1B">
            <w:pPr>
              <w:tabs>
                <w:tab w:val="left" w:pos="567"/>
              </w:tabs>
              <w:jc w:val="both"/>
              <w:rPr>
                <w:rFonts w:ascii="Arial" w:hAnsi="Arial" w:cs="Arial"/>
                <w:bCs/>
                <w:sz w:val="20"/>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lastRenderedPageBreak/>
              <w:t>023</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Πτυχίο ΤΕ Ηλεκτρονικών Μηχανικών με κατεύθυνση Μηχανικού Η/Υ </w:t>
            </w:r>
            <w:r>
              <w:rPr>
                <w:rFonts w:ascii="Arial" w:hAnsi="Arial" w:cs="Arial"/>
                <w:szCs w:val="24"/>
              </w:rPr>
              <w:t xml:space="preserve">της ημεδαπής ή αλλοδαπής πιστοποιημένου από το Δ.Ο.Α.Τ.Α.Π. </w:t>
            </w:r>
            <w:r>
              <w:rPr>
                <w:rFonts w:ascii="Arial" w:hAnsi="Arial" w:cs="Arial"/>
                <w:b/>
                <w:szCs w:val="24"/>
              </w:rPr>
              <w:t>ή</w:t>
            </w:r>
            <w:r>
              <w:rPr>
                <w:rFonts w:ascii="Arial" w:hAnsi="Arial" w:cs="Arial"/>
                <w:szCs w:val="24"/>
              </w:rPr>
              <w:t xml:space="preserve">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024</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Πτυχίο ΤΕ Λογιστικής </w:t>
            </w:r>
            <w:r>
              <w:rPr>
                <w:rFonts w:ascii="Arial" w:hAnsi="Arial" w:cs="Arial"/>
                <w:szCs w:val="24"/>
              </w:rPr>
              <w:t>της ημεδαπής ή αλλοδαπής πιστοποιημένου από το Δ.Ο.Α.Τ.Α.Π. ή ισότιμο και αντίστοιχο τίτλο της ημεδαπής ή της αλλοδαπής πιστοποιημένου από το Δ.Ο.Α.Τ.Α.Π.</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025</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center"/>
              <w:rPr>
                <w:rFonts w:ascii="Arial" w:hAnsi="Arial" w:cs="Arial"/>
                <w:sz w:val="18"/>
                <w:szCs w:val="18"/>
              </w:rPr>
            </w:pPr>
          </w:p>
          <w:p w:rsidR="008A1D1B" w:rsidRDefault="008A1D1B">
            <w:pPr>
              <w:tabs>
                <w:tab w:val="left" w:pos="567"/>
              </w:tabs>
              <w:rPr>
                <w:rFonts w:ascii="Arial" w:hAnsi="Arial" w:cs="Arial"/>
                <w:bCs/>
                <w:szCs w:val="24"/>
              </w:rPr>
            </w:pPr>
            <w:r>
              <w:rPr>
                <w:rFonts w:ascii="Arial" w:hAnsi="Arial" w:cs="Arial"/>
                <w:bCs/>
                <w:szCs w:val="24"/>
              </w:rPr>
              <w:t>Πτυχίο  ΔΕ Τεχνικών χειροποίητου κοσμήματος και</w:t>
            </w:r>
            <w:r w:rsidRPr="00FF0902">
              <w:rPr>
                <w:rFonts w:ascii="Arial" w:hAnsi="Arial" w:cs="Arial"/>
                <w:sz w:val="18"/>
                <w:szCs w:val="18"/>
              </w:rPr>
              <w:t xml:space="preserve"> </w:t>
            </w:r>
            <w:r>
              <w:rPr>
                <w:rFonts w:ascii="Arial" w:hAnsi="Arial" w:cs="Arial"/>
                <w:bCs/>
                <w:szCs w:val="24"/>
              </w:rPr>
              <w:t xml:space="preserve">σχεδιασμού κοσμήματος </w:t>
            </w:r>
          </w:p>
          <w:p w:rsidR="008A1D1B" w:rsidRPr="00FF0902" w:rsidRDefault="008A1D1B">
            <w:pPr>
              <w:tabs>
                <w:tab w:val="left" w:pos="567"/>
              </w:tabs>
              <w:rPr>
                <w:rFonts w:ascii="Arial" w:hAnsi="Arial" w:cs="Arial"/>
                <w:sz w:val="18"/>
                <w:szCs w:val="18"/>
              </w:rPr>
            </w:pPr>
            <w:r>
              <w:rPr>
                <w:rFonts w:ascii="Arial" w:hAnsi="Arial" w:cs="Arial"/>
                <w:szCs w:val="24"/>
              </w:rPr>
              <w:t>( ΕΠΑΛ  ή   ΙΕΚ ή  άλλης αναγνωρισμένης σχολής  αντίστοιχης ειδικότητας  και εξειδίκευσης με 5ετη επαγγελματική εμπειρία στο αντικείμενο)</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Cs/>
                <w:szCs w:val="24"/>
              </w:rPr>
            </w:pPr>
            <w:r>
              <w:rPr>
                <w:rFonts w:ascii="Arial" w:hAnsi="Arial" w:cs="Arial"/>
                <w:bCs/>
                <w:szCs w:val="24"/>
              </w:rPr>
              <w:t xml:space="preserve">Επαρκείς επαγγελματίες με 5ετη αντίστοιχη προϋπηρεσία </w:t>
            </w:r>
            <w:r>
              <w:rPr>
                <w:rFonts w:ascii="Arial" w:hAnsi="Arial" w:cs="Arial"/>
                <w:szCs w:val="24"/>
              </w:rPr>
              <w:t>στο αντικείμενο</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026</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rPr>
                <w:rFonts w:ascii="Arial" w:hAnsi="Arial" w:cs="Arial"/>
                <w:szCs w:val="24"/>
              </w:rPr>
            </w:pPr>
            <w:r>
              <w:rPr>
                <w:rFonts w:ascii="Arial" w:hAnsi="Arial" w:cs="Arial"/>
                <w:szCs w:val="24"/>
              </w:rPr>
              <w:t>Πτυχίο  ΔΕ Τεχνικών Μαγειρικής Τέχνης ΕΠΑΛ  ή   ΙΕΚ ή  άλλης αναγνωρισμένης σχολής  αντίστοιχης ειδικότητας  και εξειδίκευσης με 5ετη διδακτική και  επαγγελματική εμπειρία στο αντικείμενο</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sz w:val="20"/>
              </w:rPr>
            </w:pPr>
          </w:p>
          <w:p w:rsidR="008A1D1B" w:rsidRPr="00BA2A0D" w:rsidRDefault="008A1D1B">
            <w:pPr>
              <w:tabs>
                <w:tab w:val="left" w:pos="567"/>
              </w:tabs>
              <w:jc w:val="both"/>
              <w:rPr>
                <w:rFonts w:ascii="Arial" w:hAnsi="Arial" w:cs="Arial"/>
                <w:b/>
                <w:bCs/>
                <w:sz w:val="20"/>
                <w:u w:val="single"/>
              </w:rPr>
            </w:pPr>
            <w:r>
              <w:rPr>
                <w:rFonts w:ascii="Arial" w:hAnsi="Arial" w:cs="Arial"/>
                <w:bCs/>
                <w:szCs w:val="24"/>
              </w:rPr>
              <w:t xml:space="preserve">Επαρκείς επαγγελματίες με 5ετη αντίστοιχη προϋπηρεσία </w:t>
            </w:r>
            <w:r>
              <w:rPr>
                <w:rFonts w:ascii="Arial" w:hAnsi="Arial" w:cs="Arial"/>
                <w:szCs w:val="24"/>
              </w:rPr>
              <w:t>στο αντικείμενο</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027, 028</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rPr>
                <w:rFonts w:ascii="Arial" w:hAnsi="Arial" w:cs="Arial"/>
                <w:szCs w:val="24"/>
              </w:rPr>
            </w:pPr>
            <w:r>
              <w:rPr>
                <w:rFonts w:ascii="Arial" w:hAnsi="Arial" w:cs="Arial"/>
                <w:szCs w:val="24"/>
              </w:rPr>
              <w:t xml:space="preserve">Πτυχίο  ΔΕ  Τεχνικών Αρτοποιίας-Ζαχαροπλαστικής ΕΠΑΛ  ή   ΙΕΚ ή  άλλης αναγνωρισμένης σχολής  αντίστοιχης ειδικότητας  και εξειδίκευσης με 5ετη επαγγελματική εμπειρία στο αντικείμενο ζαχαροπλαστικής </w:t>
            </w:r>
          </w:p>
          <w:p w:rsidR="008A1D1B" w:rsidRDefault="008A1D1B">
            <w:pPr>
              <w:tabs>
                <w:tab w:val="left" w:pos="567"/>
              </w:tabs>
              <w:rPr>
                <w:rFonts w:ascii="Arial" w:hAnsi="Arial" w:cs="Arial"/>
                <w:szCs w:val="24"/>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r>
              <w:rPr>
                <w:rFonts w:ascii="Arial" w:hAnsi="Arial" w:cs="Arial"/>
                <w:bCs/>
                <w:szCs w:val="24"/>
              </w:rPr>
              <w:t xml:space="preserve">Επαρκείς επαγγελματίες με 3ετη αντίστοιχη προϋπηρεσία </w:t>
            </w:r>
            <w:r>
              <w:rPr>
                <w:rFonts w:ascii="Arial" w:hAnsi="Arial" w:cs="Arial"/>
                <w:szCs w:val="24"/>
              </w:rPr>
              <w:t xml:space="preserve">στο αντικείμενο ζαχαροπλαστικής </w:t>
            </w: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lastRenderedPageBreak/>
              <w:t>029</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rPr>
                <w:rFonts w:ascii="Arial" w:hAnsi="Arial" w:cs="Arial"/>
                <w:szCs w:val="24"/>
              </w:rPr>
            </w:pPr>
            <w:r>
              <w:rPr>
                <w:rFonts w:ascii="Arial" w:hAnsi="Arial" w:cs="Arial"/>
                <w:szCs w:val="24"/>
              </w:rPr>
              <w:t>Πτυχίο  ΔΕ  Τεχνικών Αρτοποιίας-Ζαχαροπλαστικής ΕΠΑΛ  ή   ΙΕΚ ή  άλλης αναγνωρισμένης σχολής  αντίστοιχης ειδικότητας  και εξειδίκευσης με 5ετη επαγγελματική εμπειρία στο αντικείμενο αρτοποιίας</w:t>
            </w:r>
          </w:p>
          <w:p w:rsidR="008A1D1B" w:rsidRDefault="008A1D1B">
            <w:pPr>
              <w:tabs>
                <w:tab w:val="left" w:pos="567"/>
              </w:tabs>
              <w:rPr>
                <w:rFonts w:ascii="Arial" w:hAnsi="Arial" w:cs="Arial"/>
                <w:szCs w:val="24"/>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sz w:val="20"/>
              </w:rPr>
            </w:pPr>
          </w:p>
          <w:p w:rsidR="008A1D1B" w:rsidRDefault="008A1D1B">
            <w:pPr>
              <w:tabs>
                <w:tab w:val="left" w:pos="567"/>
              </w:tabs>
              <w:rPr>
                <w:rFonts w:ascii="Arial" w:hAnsi="Arial" w:cs="Arial"/>
                <w:szCs w:val="24"/>
              </w:rPr>
            </w:pPr>
            <w:r>
              <w:rPr>
                <w:rFonts w:ascii="Arial" w:hAnsi="Arial" w:cs="Arial"/>
                <w:bCs/>
                <w:szCs w:val="24"/>
              </w:rPr>
              <w:t xml:space="preserve">Επαρκείς επαγγελματίες με 3ετη αντίστοιχη προϋπηρεσία </w:t>
            </w:r>
            <w:r>
              <w:rPr>
                <w:rFonts w:ascii="Arial" w:hAnsi="Arial" w:cs="Arial"/>
                <w:szCs w:val="24"/>
              </w:rPr>
              <w:t>στο αντικείμενο αρτοποιίας</w:t>
            </w:r>
          </w:p>
          <w:p w:rsidR="008A1D1B" w:rsidRPr="00BA2A0D" w:rsidRDefault="008A1D1B">
            <w:pPr>
              <w:tabs>
                <w:tab w:val="left" w:pos="567"/>
              </w:tabs>
              <w:jc w:val="both"/>
              <w:rPr>
                <w:rFonts w:ascii="Arial" w:hAnsi="Arial" w:cs="Arial"/>
                <w:b/>
                <w:bCs/>
                <w:sz w:val="20"/>
                <w:u w:val="single"/>
              </w:rPr>
            </w:pPr>
          </w:p>
        </w:tc>
      </w:tr>
      <w:tr w:rsidR="008A1D1B" w:rsidRPr="00BA2A0D">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8A1D1B" w:rsidRDefault="008A1D1B">
            <w:pPr>
              <w:tabs>
                <w:tab w:val="left" w:pos="567"/>
              </w:tabs>
              <w:jc w:val="center"/>
              <w:rPr>
                <w:rFonts w:ascii="Arial" w:hAnsi="Arial" w:cs="Arial"/>
                <w:sz w:val="20"/>
                <w:highlight w:val="yellow"/>
              </w:rPr>
            </w:pPr>
            <w:r>
              <w:rPr>
                <w:rFonts w:ascii="Arial" w:hAnsi="Arial" w:cs="Arial"/>
                <w:sz w:val="20"/>
              </w:rPr>
              <w:t>030</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Pr>
                <w:rFonts w:ascii="Arial" w:hAnsi="Arial" w:cs="Arial"/>
                <w:bCs/>
                <w:szCs w:val="24"/>
              </w:rPr>
              <w:t>Πτυχίο ΔΕ Φωτογράφων</w:t>
            </w:r>
            <w:r>
              <w:rPr>
                <w:rFonts w:ascii="Arial" w:hAnsi="Arial" w:cs="Arial"/>
                <w:b/>
                <w:bCs/>
                <w:sz w:val="20"/>
              </w:rPr>
              <w:t xml:space="preserve">  </w:t>
            </w:r>
            <w:r>
              <w:rPr>
                <w:rFonts w:ascii="Arial" w:hAnsi="Arial" w:cs="Arial"/>
                <w:szCs w:val="24"/>
              </w:rPr>
              <w:t>ΕΠΑΛ  ή   ΙΕΚ ή  άλλης αναγνωρισμένης σχολής  αντίστοιχης ειδικότητας  και εξειδίκευσης με 5ετη επαγγελματική εμπειρία στο αντικείμενο</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Pr>
                <w:rFonts w:ascii="Arial" w:hAnsi="Arial" w:cs="Arial"/>
                <w:bCs/>
                <w:szCs w:val="24"/>
              </w:rPr>
              <w:t xml:space="preserve">Επαρκείς επαγγελματίες με 5ετη αντίστοιχη προϋπηρεσία </w:t>
            </w:r>
            <w:r>
              <w:rPr>
                <w:rFonts w:ascii="Arial" w:hAnsi="Arial" w:cs="Arial"/>
                <w:szCs w:val="24"/>
              </w:rPr>
              <w:t>στο αντικείμενο</w:t>
            </w:r>
          </w:p>
          <w:p w:rsidR="008A1D1B" w:rsidRPr="00BA2A0D" w:rsidRDefault="008A1D1B">
            <w:pPr>
              <w:tabs>
                <w:tab w:val="left" w:pos="567"/>
              </w:tabs>
              <w:jc w:val="both"/>
              <w:rPr>
                <w:rFonts w:ascii="Arial" w:hAnsi="Arial" w:cs="Arial"/>
                <w:b/>
                <w:bCs/>
                <w:sz w:val="20"/>
                <w:u w:val="single"/>
              </w:rPr>
            </w:pPr>
          </w:p>
        </w:tc>
      </w:tr>
      <w:tr w:rsidR="008A1D1B" w:rsidRPr="00AA6279">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highlight w:val="yellow"/>
              </w:rPr>
            </w:pPr>
          </w:p>
          <w:p w:rsidR="008A1D1B" w:rsidRPr="00AA6279" w:rsidRDefault="008A1D1B">
            <w:pPr>
              <w:tabs>
                <w:tab w:val="left" w:pos="567"/>
              </w:tabs>
              <w:jc w:val="center"/>
              <w:rPr>
                <w:rFonts w:ascii="Arial" w:hAnsi="Arial" w:cs="Arial"/>
                <w:sz w:val="20"/>
                <w:highlight w:val="yellow"/>
              </w:rPr>
            </w:pPr>
            <w:r>
              <w:rPr>
                <w:rFonts w:ascii="Arial" w:hAnsi="Arial" w:cs="Arial"/>
                <w:sz w:val="20"/>
              </w:rPr>
              <w:t>031</w:t>
            </w: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Pr>
                <w:rFonts w:ascii="Arial" w:hAnsi="Arial" w:cs="Arial"/>
                <w:bCs/>
                <w:szCs w:val="24"/>
              </w:rPr>
              <w:t>Πτυχίο ΔΕ Κεραμιστών</w:t>
            </w:r>
            <w:r>
              <w:rPr>
                <w:rFonts w:ascii="Arial" w:hAnsi="Arial" w:cs="Arial"/>
                <w:b/>
                <w:bCs/>
                <w:sz w:val="20"/>
              </w:rPr>
              <w:t xml:space="preserve"> </w:t>
            </w:r>
            <w:r>
              <w:rPr>
                <w:rFonts w:ascii="Arial" w:hAnsi="Arial" w:cs="Arial"/>
                <w:szCs w:val="24"/>
              </w:rPr>
              <w:t>ΕΠΑΛ  ή   ΙΕΚ ή  άλλης αναγνωρισμένης σχολής  αντίστοιχης ειδικότητας  και εξειδίκευσης με 5ετη επαγγελματική εμπειρία στο αντικείμενο.</w:t>
            </w:r>
          </w:p>
          <w:p w:rsidR="008A1D1B" w:rsidRDefault="008A1D1B">
            <w:pPr>
              <w:tabs>
                <w:tab w:val="left" w:pos="567"/>
              </w:tabs>
              <w:jc w:val="both"/>
              <w:rPr>
                <w:rFonts w:ascii="Arial" w:hAnsi="Arial" w:cs="Arial"/>
                <w:b/>
                <w:bCs/>
                <w:sz w:val="20"/>
                <w:u w:val="single"/>
              </w:rPr>
            </w:pPr>
          </w:p>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ΠΡΟΣΟΝΤΑ Α' ΕΠΙΚΟΥΡΙΑΣ:</w:t>
            </w:r>
          </w:p>
          <w:p w:rsidR="008A1D1B" w:rsidRDefault="008A1D1B">
            <w:pPr>
              <w:tabs>
                <w:tab w:val="left" w:pos="567"/>
              </w:tabs>
              <w:jc w:val="both"/>
              <w:rPr>
                <w:rFonts w:ascii="Arial" w:hAnsi="Arial"/>
                <w:sz w:val="20"/>
              </w:rPr>
            </w:pPr>
          </w:p>
          <w:p w:rsidR="008A1D1B" w:rsidRDefault="008A1D1B">
            <w:pPr>
              <w:tabs>
                <w:tab w:val="left" w:pos="567"/>
              </w:tabs>
              <w:jc w:val="both"/>
              <w:rPr>
                <w:rFonts w:ascii="Arial" w:hAnsi="Arial" w:cs="Arial"/>
                <w:bCs/>
                <w:szCs w:val="24"/>
              </w:rPr>
            </w:pPr>
            <w:r>
              <w:rPr>
                <w:rFonts w:ascii="Arial" w:hAnsi="Arial" w:cs="Arial"/>
                <w:bCs/>
                <w:szCs w:val="24"/>
              </w:rPr>
              <w:t xml:space="preserve">Επαρκείς επαγγελματίες με 5ετη αντίστοιχη προϋπηρεσία </w:t>
            </w:r>
            <w:r>
              <w:rPr>
                <w:rFonts w:ascii="Arial" w:hAnsi="Arial" w:cs="Arial"/>
                <w:szCs w:val="24"/>
              </w:rPr>
              <w:t>στο αντικείμενο</w:t>
            </w:r>
          </w:p>
          <w:p w:rsidR="008A1D1B" w:rsidRPr="00AA6279" w:rsidRDefault="008A1D1B">
            <w:pPr>
              <w:tabs>
                <w:tab w:val="left" w:pos="567"/>
              </w:tabs>
              <w:jc w:val="both"/>
              <w:rPr>
                <w:rFonts w:ascii="Arial" w:hAnsi="Arial" w:cs="Arial"/>
                <w:sz w:val="20"/>
              </w:rPr>
            </w:pPr>
          </w:p>
        </w:tc>
      </w:tr>
      <w:tr w:rsidR="008A1D1B" w:rsidRPr="00AA6279">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highlight w:val="yellow"/>
              </w:rPr>
            </w:pPr>
          </w:p>
          <w:p w:rsidR="008A1D1B" w:rsidRDefault="008A1D1B">
            <w:pPr>
              <w:tabs>
                <w:tab w:val="left" w:pos="567"/>
              </w:tabs>
              <w:jc w:val="center"/>
              <w:rPr>
                <w:rFonts w:ascii="Arial" w:hAnsi="Arial" w:cs="Arial"/>
                <w:sz w:val="20"/>
              </w:rPr>
            </w:pPr>
            <w:r>
              <w:rPr>
                <w:rFonts w:ascii="Arial" w:hAnsi="Arial" w:cs="Arial"/>
                <w:sz w:val="20"/>
              </w:rPr>
              <w:t>032</w:t>
            </w:r>
          </w:p>
          <w:p w:rsidR="008A1D1B" w:rsidRDefault="008A1D1B">
            <w:pPr>
              <w:tabs>
                <w:tab w:val="left" w:pos="567"/>
              </w:tabs>
              <w:jc w:val="center"/>
              <w:rPr>
                <w:rFonts w:ascii="Arial" w:hAnsi="Arial" w:cs="Arial"/>
                <w:sz w:val="20"/>
                <w:highlight w:val="yellow"/>
              </w:rPr>
            </w:pPr>
          </w:p>
          <w:p w:rsidR="008A1D1B" w:rsidRPr="00AA6279" w:rsidRDefault="008A1D1B">
            <w:pPr>
              <w:tabs>
                <w:tab w:val="left" w:pos="567"/>
              </w:tabs>
              <w:jc w:val="center"/>
              <w:rPr>
                <w:rFonts w:ascii="Arial" w:hAnsi="Arial" w:cs="Arial"/>
                <w:sz w:val="20"/>
                <w:highlight w:val="yellow"/>
              </w:rPr>
            </w:pPr>
          </w:p>
        </w:tc>
        <w:tc>
          <w:tcPr>
            <w:tcW w:w="8425" w:type="dxa"/>
            <w:tcBorders>
              <w:top w:val="single" w:sz="4" w:space="0" w:color="auto"/>
              <w:left w:val="single" w:sz="4" w:space="0" w:color="auto"/>
              <w:bottom w:val="single" w:sz="4" w:space="0" w:color="auto"/>
              <w:right w:val="single" w:sz="4" w:space="0" w:color="auto"/>
            </w:tcBorders>
          </w:tcPr>
          <w:p w:rsidR="008A1D1B" w:rsidRDefault="008A1D1B">
            <w:pPr>
              <w:tabs>
                <w:tab w:val="left" w:pos="567"/>
              </w:tabs>
              <w:jc w:val="both"/>
              <w:rPr>
                <w:rFonts w:ascii="Arial" w:hAnsi="Arial" w:cs="Arial"/>
                <w:b/>
                <w:bCs/>
                <w:sz w:val="20"/>
                <w:u w:val="single"/>
              </w:rPr>
            </w:pPr>
            <w:r w:rsidRPr="00BA2A0D">
              <w:rPr>
                <w:rFonts w:ascii="Arial" w:hAnsi="Arial" w:cs="Arial"/>
                <w:b/>
                <w:bCs/>
                <w:sz w:val="20"/>
                <w:u w:val="single"/>
              </w:rPr>
              <w:t>ΚΥΡΙΑ ΠΡΟΣΟΝΤΑ:</w:t>
            </w:r>
          </w:p>
          <w:p w:rsidR="008A1D1B" w:rsidRDefault="008A1D1B">
            <w:pPr>
              <w:tabs>
                <w:tab w:val="left" w:pos="567"/>
              </w:tabs>
              <w:jc w:val="both"/>
              <w:rPr>
                <w:rFonts w:ascii="Arial" w:hAnsi="Arial" w:cs="Arial"/>
                <w:b/>
                <w:bCs/>
                <w:sz w:val="20"/>
                <w:u w:val="single"/>
              </w:rPr>
            </w:pPr>
          </w:p>
          <w:p w:rsidR="008A1D1B" w:rsidRDefault="008A1D1B">
            <w:pPr>
              <w:tabs>
                <w:tab w:val="left" w:pos="567"/>
              </w:tabs>
              <w:rPr>
                <w:rFonts w:ascii="Arial" w:hAnsi="Arial" w:cs="Arial"/>
                <w:b/>
                <w:bCs/>
                <w:sz w:val="20"/>
                <w:u w:val="single"/>
              </w:rPr>
            </w:pPr>
            <w:r>
              <w:rPr>
                <w:rFonts w:ascii="Arial" w:hAnsi="Arial" w:cs="Arial"/>
                <w:bCs/>
                <w:szCs w:val="24"/>
              </w:rPr>
              <w:t xml:space="preserve">Πτυχίο ΔΕ </w:t>
            </w:r>
            <w:r>
              <w:rPr>
                <w:rFonts w:ascii="Arial" w:hAnsi="Arial" w:cs="Arial"/>
                <w:szCs w:val="24"/>
              </w:rPr>
              <w:t>Συντήρησης Αρχαιοτήτων και Έργων Τέχνης  ΕΠΑΛ  ή  ΙΕΚ ή  άλλης αναγνωρισμένης σχολής  αντίστοιχης ειδικότητας  και εξειδίκευσης με 5ετη επαγγελματική εμπειρία στο αντικείμενο.</w:t>
            </w:r>
          </w:p>
          <w:p w:rsidR="008A1D1B" w:rsidRDefault="008A1D1B">
            <w:pPr>
              <w:tabs>
                <w:tab w:val="left" w:pos="567"/>
              </w:tabs>
              <w:jc w:val="both"/>
              <w:rPr>
                <w:rFonts w:ascii="Arial" w:hAnsi="Arial" w:cs="Arial"/>
                <w:b/>
                <w:bCs/>
                <w:sz w:val="20"/>
                <w:u w:val="single"/>
              </w:rPr>
            </w:pPr>
          </w:p>
          <w:p w:rsidR="008A1D1B" w:rsidRPr="00BA2A0D" w:rsidRDefault="008A1D1B">
            <w:pPr>
              <w:tabs>
                <w:tab w:val="left" w:pos="567"/>
              </w:tabs>
              <w:jc w:val="both"/>
              <w:rPr>
                <w:rFonts w:ascii="Arial" w:hAnsi="Arial" w:cs="Arial"/>
                <w:b/>
                <w:bCs/>
                <w:sz w:val="20"/>
                <w:u w:val="single"/>
              </w:rPr>
            </w:pPr>
          </w:p>
        </w:tc>
      </w:tr>
    </w:tbl>
    <w:p w:rsidR="008A1D1B" w:rsidRDefault="008A1D1B">
      <w:pPr>
        <w:tabs>
          <w:tab w:val="left" w:pos="0"/>
          <w:tab w:val="left" w:pos="567"/>
        </w:tabs>
        <w:rPr>
          <w:rFonts w:ascii="Arial" w:hAnsi="Arial" w:cs="Arial"/>
          <w:b/>
          <w:sz w:val="16"/>
          <w:szCs w:val="16"/>
        </w:rPr>
      </w:pPr>
    </w:p>
    <w:p w:rsidR="008A1D1B" w:rsidRPr="00AB4B1F" w:rsidRDefault="008A1D1B">
      <w:pPr>
        <w:pBdr>
          <w:top w:val="single" w:sz="4" w:space="1" w:color="auto"/>
          <w:left w:val="single" w:sz="4" w:space="7" w:color="auto"/>
          <w:bottom w:val="single" w:sz="4" w:space="1" w:color="auto"/>
          <w:right w:val="single" w:sz="4" w:space="4" w:color="auto"/>
        </w:pBdr>
        <w:spacing w:before="120"/>
        <w:ind w:left="142" w:firstLine="142"/>
        <w:jc w:val="both"/>
        <w:rPr>
          <w:rFonts w:ascii="Arial" w:hAnsi="Arial" w:cs="Arial"/>
          <w:bCs/>
          <w:sz w:val="22"/>
          <w:szCs w:val="22"/>
        </w:rPr>
      </w:pPr>
      <w:r w:rsidRPr="00AB4B1F">
        <w:rPr>
          <w:rFonts w:ascii="Arial" w:hAnsi="Arial" w:cs="Arial"/>
          <w:szCs w:val="24"/>
        </w:rPr>
        <w:t xml:space="preserve">Οι υποψήφιοι των ειδικοτήτων </w:t>
      </w:r>
      <w:r>
        <w:rPr>
          <w:rFonts w:ascii="Arial" w:hAnsi="Arial" w:cs="Arial"/>
          <w:szCs w:val="24"/>
        </w:rPr>
        <w:t xml:space="preserve">001-032  </w:t>
      </w:r>
      <w:r w:rsidRPr="00AB4B1F">
        <w:rPr>
          <w:rFonts w:ascii="Arial" w:hAnsi="Arial" w:cs="Arial"/>
          <w:szCs w:val="24"/>
        </w:rPr>
        <w:t xml:space="preserve">πρέπει να είναι </w:t>
      </w:r>
      <w:r w:rsidRPr="0089597C">
        <w:rPr>
          <w:rFonts w:ascii="Arial" w:hAnsi="Arial" w:cs="Arial"/>
          <w:szCs w:val="24"/>
        </w:rPr>
        <w:t>ηλικίας</w:t>
      </w:r>
      <w:r w:rsidRPr="00AB4B1F">
        <w:rPr>
          <w:rFonts w:ascii="Arial" w:hAnsi="Arial" w:cs="Arial"/>
          <w:szCs w:val="24"/>
        </w:rPr>
        <w:t xml:space="preserve"> από</w:t>
      </w:r>
      <w:r>
        <w:rPr>
          <w:rFonts w:ascii="Arial" w:hAnsi="Arial" w:cs="Arial"/>
          <w:szCs w:val="24"/>
        </w:rPr>
        <w:t xml:space="preserve"> 18  έως 65 ετών.        </w:t>
      </w:r>
    </w:p>
    <w:p w:rsidR="008A1D1B" w:rsidRDefault="008A1D1B">
      <w:pPr>
        <w:tabs>
          <w:tab w:val="left" w:pos="0"/>
          <w:tab w:val="left" w:pos="567"/>
        </w:tabs>
        <w:rPr>
          <w:sz w:val="20"/>
        </w:rPr>
      </w:pPr>
    </w:p>
    <w:p w:rsidR="008A1D1B" w:rsidRDefault="008A1D1B">
      <w:pPr>
        <w:tabs>
          <w:tab w:val="left" w:pos="0"/>
          <w:tab w:val="left" w:pos="567"/>
        </w:tabs>
        <w:rPr>
          <w:rFonts w:ascii="Arial" w:hAnsi="Arial" w:cs="Arial"/>
          <w:b/>
          <w:u w:val="single"/>
        </w:rPr>
      </w:pPr>
      <w:r>
        <w:rPr>
          <w:rFonts w:ascii="Arial" w:hAnsi="Arial" w:cs="Arial"/>
          <w:b/>
          <w:u w:val="single"/>
        </w:rPr>
        <w:t xml:space="preserve">ΑΛΛΕΣ ΠΡΟΥΠΟΘΕΣΕΙΣ </w:t>
      </w:r>
    </w:p>
    <w:p w:rsidR="008A1D1B" w:rsidRPr="00596D02" w:rsidRDefault="008A1D1B">
      <w:pPr>
        <w:tabs>
          <w:tab w:val="left" w:pos="0"/>
          <w:tab w:val="left" w:pos="567"/>
        </w:tabs>
        <w:rPr>
          <w:rFonts w:ascii="Arial" w:hAnsi="Arial" w:cs="Arial"/>
          <w:b/>
          <w:u w:val="single"/>
        </w:rPr>
      </w:pPr>
    </w:p>
    <w:p w:rsidR="008A1D1B" w:rsidRPr="00596D02" w:rsidRDefault="008A1D1B">
      <w:pPr>
        <w:tabs>
          <w:tab w:val="left" w:pos="0"/>
          <w:tab w:val="left" w:pos="567"/>
        </w:tabs>
        <w:ind w:left="435"/>
        <w:jc w:val="both"/>
        <w:rPr>
          <w:rFonts w:ascii="Arial" w:hAnsi="Arial" w:cs="Arial"/>
          <w:b/>
          <w:sz w:val="6"/>
          <w:szCs w:val="6"/>
        </w:rPr>
      </w:pPr>
    </w:p>
    <w:p w:rsidR="008A1D1B" w:rsidRDefault="008A1D1B">
      <w:pPr>
        <w:tabs>
          <w:tab w:val="left" w:pos="720"/>
        </w:tabs>
        <w:jc w:val="both"/>
        <w:rPr>
          <w:rFonts w:ascii="Arial" w:hAnsi="Arial" w:cs="Arial"/>
          <w:szCs w:val="24"/>
        </w:rPr>
      </w:pPr>
      <w:r>
        <w:rPr>
          <w:rFonts w:ascii="Arial" w:hAnsi="Arial" w:cs="Arial"/>
          <w:szCs w:val="24"/>
        </w:rPr>
        <w:t xml:space="preserve">-Οι παραπάνω προσλήψεις θα υλοποιηθούν εφόσον λειτουργήσουν οι αντίστοιχες ειδικότητες του Ι.Ι.Ε.Κ. Δήμου Βόλου για το εκπαιδευτικό πρόγραμμα της σχολής για το 2019-2020. Η τελική κατανομή των ωρών των μαθημάτων θα γίνει με βάση τα </w:t>
      </w:r>
      <w:r>
        <w:rPr>
          <w:rFonts w:ascii="Arial" w:hAnsi="Arial" w:cs="Arial"/>
          <w:szCs w:val="24"/>
        </w:rPr>
        <w:lastRenderedPageBreak/>
        <w:t>προγράμματα σπουδών των ειδικοτήτων και τις λειτουργικές ανάγκες του Ι.Ι.Ε.Κ. Δήμου Βόλου, μετά και την οριστικοποίηση του εκπαιδευτικού προγράμματος της σχολής για το 2019-2020.</w:t>
      </w:r>
    </w:p>
    <w:p w:rsidR="008A1D1B" w:rsidRDefault="008A1D1B">
      <w:pPr>
        <w:tabs>
          <w:tab w:val="left" w:pos="720"/>
        </w:tabs>
        <w:jc w:val="both"/>
        <w:rPr>
          <w:rFonts w:ascii="Arial" w:hAnsi="Arial" w:cs="Arial"/>
          <w:szCs w:val="24"/>
        </w:rPr>
      </w:pPr>
    </w:p>
    <w:p w:rsidR="008A1D1B" w:rsidRDefault="008A1D1B">
      <w:pPr>
        <w:tabs>
          <w:tab w:val="left" w:pos="0"/>
          <w:tab w:val="left" w:pos="567"/>
        </w:tabs>
        <w:spacing w:before="120"/>
        <w:rPr>
          <w:rFonts w:ascii="Arial" w:hAnsi="Arial" w:cs="Arial"/>
          <w:b/>
          <w:u w:val="single"/>
        </w:rPr>
      </w:pPr>
    </w:p>
    <w:p w:rsidR="008A1D1B" w:rsidRPr="00EC53C7" w:rsidRDefault="008A1D1B">
      <w:pPr>
        <w:tabs>
          <w:tab w:val="left" w:pos="0"/>
          <w:tab w:val="left" w:pos="567"/>
        </w:tabs>
        <w:spacing w:before="120"/>
        <w:rPr>
          <w:rFonts w:ascii="Arial" w:hAnsi="Arial" w:cs="Arial"/>
          <w:b/>
          <w:u w:val="single"/>
        </w:rPr>
      </w:pPr>
      <w:r w:rsidRPr="00EC53C7">
        <w:rPr>
          <w:rFonts w:ascii="Arial" w:hAnsi="Arial" w:cs="Arial"/>
          <w:b/>
          <w:u w:val="single"/>
        </w:rPr>
        <w:t>ΒΑΘΜΟΛΟΓΗΣΗ ΚΡΙΤΗΡΙΩΝ</w:t>
      </w:r>
    </w:p>
    <w:p w:rsidR="008A1D1B" w:rsidRPr="00DB589C" w:rsidRDefault="008A1D1B">
      <w:pPr>
        <w:tabs>
          <w:tab w:val="left" w:pos="0"/>
          <w:tab w:val="left" w:pos="567"/>
        </w:tabs>
        <w:jc w:val="center"/>
        <w:rPr>
          <w:sz w:val="8"/>
          <w:szCs w:val="8"/>
        </w:rPr>
      </w:pPr>
    </w:p>
    <w:p w:rsidR="008A1D1B" w:rsidRPr="008646ED" w:rsidRDefault="008A1D1B">
      <w:pPr>
        <w:tabs>
          <w:tab w:val="left" w:pos="0"/>
          <w:tab w:val="left" w:pos="567"/>
        </w:tabs>
        <w:jc w:val="both"/>
        <w:rPr>
          <w:rFonts w:ascii="Arial" w:hAnsi="Arial" w:cs="Arial"/>
        </w:rPr>
      </w:pPr>
      <w:r w:rsidRPr="008646ED">
        <w:rPr>
          <w:rFonts w:ascii="Arial" w:hAnsi="Arial" w:cs="Arial"/>
        </w:rPr>
        <w:t xml:space="preserve">Η </w:t>
      </w:r>
      <w:r>
        <w:rPr>
          <w:rFonts w:ascii="Arial" w:hAnsi="Arial" w:cs="Arial"/>
        </w:rPr>
        <w:t xml:space="preserve">σειρά κατάταξης </w:t>
      </w:r>
      <w:r w:rsidRPr="00065BB2">
        <w:rPr>
          <w:rFonts w:ascii="Arial" w:hAnsi="Arial" w:cs="Arial"/>
        </w:rPr>
        <w:t>μεταξύ των υποψηφίων καθορίζεται με βάση</w:t>
      </w:r>
      <w:r>
        <w:rPr>
          <w:rFonts w:ascii="Arial" w:hAnsi="Arial" w:cs="Arial"/>
        </w:rPr>
        <w:t xml:space="preserve"> τα ακόλουθα κριτήρια:</w:t>
      </w:r>
    </w:p>
    <w:p w:rsidR="008A1D1B" w:rsidRDefault="008A1D1B">
      <w:pPr>
        <w:rPr>
          <w:rFonts w:ascii="Arial" w:hAnsi="Arial" w:cs="Arial"/>
          <w:b/>
          <w:sz w:val="16"/>
          <w:szCs w:val="16"/>
        </w:rPr>
      </w:pPr>
    </w:p>
    <w:p w:rsidR="008A1D1B" w:rsidRDefault="008A1D1B">
      <w:pPr>
        <w:rPr>
          <w:rFonts w:ascii="Arial" w:hAnsi="Arial" w:cs="Arial"/>
          <w:b/>
          <w:sz w:val="16"/>
          <w:szCs w:val="16"/>
        </w:rPr>
      </w:pPr>
    </w:p>
    <w:p w:rsidR="008A1D1B" w:rsidRDefault="008A1D1B">
      <w:pPr>
        <w:ind w:left="180"/>
        <w:jc w:val="center"/>
        <w:rPr>
          <w:rFonts w:ascii="Arial" w:hAnsi="Arial" w:cs="Arial"/>
          <w:b/>
          <w:sz w:val="16"/>
          <w:szCs w:val="16"/>
        </w:rPr>
      </w:pPr>
      <w:r>
        <w:rPr>
          <w:rFonts w:ascii="Arial" w:hAnsi="Arial" w:cs="Arial"/>
          <w:b/>
          <w:sz w:val="16"/>
          <w:szCs w:val="16"/>
        </w:rPr>
        <w:t>ΠΙΝΑΚΑΣ ΒΑΘΜΟΛΟΓΗΣΗΣ ΚΡΙΤΗΡΙΩΝ</w:t>
      </w:r>
    </w:p>
    <w:p w:rsidR="008A1D1B" w:rsidRDefault="008A1D1B">
      <w:pPr>
        <w:ind w:left="180"/>
        <w:jc w:val="center"/>
        <w:rPr>
          <w:rFonts w:ascii="Arial" w:hAnsi="Arial" w:cs="Arial"/>
          <w:b/>
          <w:sz w:val="8"/>
          <w:szCs w:val="8"/>
        </w:rPr>
      </w:pPr>
    </w:p>
    <w:p w:rsidR="008A1D1B" w:rsidRDefault="008A1D1B">
      <w:pPr>
        <w:tabs>
          <w:tab w:val="left" w:pos="360"/>
        </w:tabs>
        <w:ind w:left="180"/>
        <w:rPr>
          <w:rFonts w:ascii="Arial" w:hAnsi="Arial" w:cs="Arial"/>
          <w:b/>
          <w:spacing w:val="-2"/>
          <w:sz w:val="14"/>
          <w:szCs w:val="14"/>
        </w:rPr>
      </w:pPr>
      <w:r>
        <w:rPr>
          <w:rFonts w:ascii="Arial" w:hAnsi="Arial" w:cs="Arial"/>
          <w:b/>
          <w:spacing w:val="-2"/>
          <w:sz w:val="18"/>
          <w:szCs w:val="18"/>
        </w:rPr>
        <w:t xml:space="preserve">  </w:t>
      </w:r>
      <w:r>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8A1D1B">
        <w:trPr>
          <w:trHeight w:hRule="exact" w:val="227"/>
        </w:trPr>
        <w:tc>
          <w:tcPr>
            <w:tcW w:w="988" w:type="dxa"/>
            <w:noWrap/>
            <w:vAlign w:val="center"/>
          </w:tcPr>
          <w:p w:rsidR="008A1D1B" w:rsidRDefault="008A1D1B">
            <w:pPr>
              <w:tabs>
                <w:tab w:val="left" w:pos="0"/>
              </w:tabs>
              <w:spacing w:line="180" w:lineRule="exact"/>
              <w:rPr>
                <w:rFonts w:ascii="Arial" w:hAnsi="Arial" w:cs="Arial"/>
                <w:bCs/>
                <w:sz w:val="14"/>
                <w:szCs w:val="14"/>
              </w:rPr>
            </w:pPr>
            <w:r>
              <w:rPr>
                <w:rFonts w:ascii="Arial" w:hAnsi="Arial" w:cs="Arial"/>
                <w:bCs/>
                <w:sz w:val="14"/>
                <w:szCs w:val="14"/>
              </w:rPr>
              <w:t>μήνες</w:t>
            </w:r>
          </w:p>
        </w:tc>
        <w:tc>
          <w:tcPr>
            <w:tcW w:w="485"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1</w:t>
            </w:r>
          </w:p>
        </w:tc>
        <w:tc>
          <w:tcPr>
            <w:tcW w:w="485"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2</w:t>
            </w:r>
          </w:p>
        </w:tc>
        <w:tc>
          <w:tcPr>
            <w:tcW w:w="485"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3</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4</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5</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6</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7</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8</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9</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10</w:t>
            </w:r>
          </w:p>
        </w:tc>
        <w:tc>
          <w:tcPr>
            <w:tcW w:w="752"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11</w:t>
            </w:r>
          </w:p>
        </w:tc>
        <w:tc>
          <w:tcPr>
            <w:tcW w:w="1273" w:type="dxa"/>
            <w:noWrap/>
            <w:vAlign w:val="center"/>
          </w:tcPr>
          <w:p w:rsidR="008A1D1B" w:rsidRDefault="008A1D1B">
            <w:pPr>
              <w:tabs>
                <w:tab w:val="left" w:pos="284"/>
              </w:tabs>
              <w:spacing w:line="180" w:lineRule="exact"/>
              <w:ind w:left="180"/>
              <w:jc w:val="center"/>
              <w:rPr>
                <w:rFonts w:ascii="Arial" w:hAnsi="Arial" w:cs="Arial"/>
                <w:sz w:val="14"/>
                <w:szCs w:val="14"/>
              </w:rPr>
            </w:pPr>
            <w:r>
              <w:rPr>
                <w:rFonts w:ascii="Arial" w:hAnsi="Arial" w:cs="Arial"/>
                <w:sz w:val="14"/>
                <w:szCs w:val="14"/>
              </w:rPr>
              <w:t>12 και άνω</w:t>
            </w:r>
          </w:p>
        </w:tc>
      </w:tr>
      <w:tr w:rsidR="008A1D1B">
        <w:trPr>
          <w:trHeight w:hRule="exact" w:val="227"/>
        </w:trPr>
        <w:tc>
          <w:tcPr>
            <w:tcW w:w="988" w:type="dxa"/>
            <w:noWrap/>
            <w:vAlign w:val="center"/>
          </w:tcPr>
          <w:p w:rsidR="008A1D1B" w:rsidRDefault="008A1D1B">
            <w:pPr>
              <w:tabs>
                <w:tab w:val="left" w:pos="72"/>
              </w:tabs>
              <w:spacing w:line="180" w:lineRule="exact"/>
              <w:rPr>
                <w:rFonts w:ascii="Arial" w:hAnsi="Arial" w:cs="Arial"/>
                <w:bCs/>
                <w:sz w:val="14"/>
                <w:szCs w:val="14"/>
              </w:rPr>
            </w:pPr>
            <w:r>
              <w:rPr>
                <w:rFonts w:ascii="Arial" w:hAnsi="Arial" w:cs="Arial"/>
                <w:bCs/>
                <w:sz w:val="14"/>
                <w:szCs w:val="14"/>
              </w:rPr>
              <w:t>μονάδες</w:t>
            </w:r>
          </w:p>
        </w:tc>
        <w:tc>
          <w:tcPr>
            <w:tcW w:w="485"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0</w:t>
            </w:r>
          </w:p>
        </w:tc>
        <w:tc>
          <w:tcPr>
            <w:tcW w:w="485"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0</w:t>
            </w:r>
          </w:p>
        </w:tc>
        <w:tc>
          <w:tcPr>
            <w:tcW w:w="485"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0</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200</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275</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350</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425</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500</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575</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650</w:t>
            </w:r>
          </w:p>
        </w:tc>
        <w:tc>
          <w:tcPr>
            <w:tcW w:w="752"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725</w:t>
            </w:r>
          </w:p>
        </w:tc>
        <w:tc>
          <w:tcPr>
            <w:tcW w:w="1273" w:type="dxa"/>
            <w:noWrap/>
            <w:vAlign w:val="center"/>
          </w:tcPr>
          <w:p w:rsidR="008A1D1B" w:rsidRDefault="008A1D1B">
            <w:pPr>
              <w:tabs>
                <w:tab w:val="left" w:pos="284"/>
              </w:tabs>
              <w:spacing w:line="180" w:lineRule="exact"/>
              <w:ind w:left="180"/>
              <w:jc w:val="center"/>
              <w:rPr>
                <w:rFonts w:ascii="Arial" w:hAnsi="Arial" w:cs="Arial"/>
                <w:bCs/>
                <w:sz w:val="14"/>
                <w:szCs w:val="14"/>
              </w:rPr>
            </w:pPr>
            <w:r>
              <w:rPr>
                <w:rFonts w:ascii="Arial" w:hAnsi="Arial" w:cs="Arial"/>
                <w:bCs/>
                <w:sz w:val="14"/>
                <w:szCs w:val="14"/>
              </w:rPr>
              <w:t>800</w:t>
            </w:r>
          </w:p>
        </w:tc>
      </w:tr>
    </w:tbl>
    <w:p w:rsidR="008A1D1B" w:rsidRDefault="008A1D1B">
      <w:pPr>
        <w:tabs>
          <w:tab w:val="left" w:pos="284"/>
        </w:tabs>
        <w:rPr>
          <w:rFonts w:ascii="Arial" w:hAnsi="Arial" w:cs="Arial"/>
          <w:sz w:val="8"/>
          <w:szCs w:val="8"/>
        </w:rPr>
      </w:pPr>
    </w:p>
    <w:p w:rsidR="008A1D1B" w:rsidRDefault="008A1D1B">
      <w:pPr>
        <w:tabs>
          <w:tab w:val="left" w:pos="284"/>
        </w:tabs>
        <w:rPr>
          <w:rFonts w:ascii="Arial" w:hAnsi="Arial" w:cs="Arial"/>
          <w:b/>
          <w:sz w:val="14"/>
          <w:szCs w:val="14"/>
        </w:rPr>
      </w:pPr>
      <w:r>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8A1D1B">
        <w:trPr>
          <w:trHeight w:hRule="exact" w:val="227"/>
        </w:trPr>
        <w:tc>
          <w:tcPr>
            <w:tcW w:w="1701" w:type="dxa"/>
            <w:noWrap/>
            <w:vAlign w:val="center"/>
          </w:tcPr>
          <w:p w:rsidR="008A1D1B" w:rsidRDefault="008A1D1B">
            <w:pPr>
              <w:tabs>
                <w:tab w:val="left" w:pos="284"/>
              </w:tabs>
              <w:rPr>
                <w:rFonts w:ascii="Arial" w:hAnsi="Arial" w:cs="Arial"/>
                <w:bCs/>
                <w:sz w:val="14"/>
                <w:szCs w:val="14"/>
              </w:rPr>
            </w:pPr>
            <w:r>
              <w:rPr>
                <w:rFonts w:ascii="Arial" w:hAnsi="Arial" w:cs="Arial"/>
                <w:bCs/>
                <w:sz w:val="14"/>
                <w:szCs w:val="14"/>
              </w:rPr>
              <w:t>αριθμός τέκνων</w:t>
            </w:r>
          </w:p>
        </w:tc>
        <w:tc>
          <w:tcPr>
            <w:tcW w:w="709" w:type="dxa"/>
            <w:noWrap/>
            <w:vAlign w:val="center"/>
          </w:tcPr>
          <w:p w:rsidR="008A1D1B" w:rsidRDefault="008A1D1B">
            <w:pPr>
              <w:tabs>
                <w:tab w:val="left" w:pos="0"/>
              </w:tabs>
              <w:jc w:val="center"/>
              <w:rPr>
                <w:rFonts w:ascii="Arial" w:hAnsi="Arial" w:cs="Arial"/>
                <w:b/>
                <w:sz w:val="14"/>
                <w:szCs w:val="14"/>
              </w:rPr>
            </w:pPr>
            <w:r>
              <w:rPr>
                <w:rFonts w:ascii="Arial" w:hAnsi="Arial" w:cs="Arial"/>
                <w:b/>
                <w:sz w:val="14"/>
                <w:szCs w:val="14"/>
              </w:rPr>
              <w:t>3</w:t>
            </w:r>
            <w:r>
              <w:rPr>
                <w:rFonts w:ascii="Arial" w:hAnsi="Arial" w:cs="Arial"/>
                <w:b/>
                <w:sz w:val="16"/>
                <w:szCs w:val="16"/>
              </w:rPr>
              <w:t>*</w:t>
            </w:r>
          </w:p>
        </w:tc>
        <w:tc>
          <w:tcPr>
            <w:tcW w:w="710" w:type="dxa"/>
            <w:noWrap/>
            <w:vAlign w:val="center"/>
          </w:tcPr>
          <w:p w:rsidR="008A1D1B" w:rsidRDefault="008A1D1B">
            <w:pPr>
              <w:tabs>
                <w:tab w:val="left" w:pos="0"/>
              </w:tabs>
              <w:ind w:left="25"/>
              <w:jc w:val="center"/>
              <w:rPr>
                <w:rFonts w:ascii="Arial" w:hAnsi="Arial" w:cs="Arial"/>
                <w:sz w:val="14"/>
                <w:szCs w:val="14"/>
              </w:rPr>
            </w:pPr>
            <w:r>
              <w:rPr>
                <w:rFonts w:ascii="Arial" w:hAnsi="Arial" w:cs="Arial"/>
                <w:sz w:val="14"/>
                <w:szCs w:val="14"/>
              </w:rPr>
              <w:t>4</w:t>
            </w:r>
          </w:p>
        </w:tc>
        <w:tc>
          <w:tcPr>
            <w:tcW w:w="709" w:type="dxa"/>
            <w:noWrap/>
            <w:vAlign w:val="center"/>
          </w:tcPr>
          <w:p w:rsidR="008A1D1B" w:rsidRDefault="008A1D1B">
            <w:pPr>
              <w:tabs>
                <w:tab w:val="left" w:pos="82"/>
              </w:tabs>
              <w:ind w:left="82"/>
              <w:jc w:val="center"/>
              <w:rPr>
                <w:rFonts w:ascii="Arial" w:hAnsi="Arial" w:cs="Arial"/>
                <w:sz w:val="14"/>
                <w:szCs w:val="14"/>
              </w:rPr>
            </w:pPr>
            <w:r>
              <w:rPr>
                <w:rFonts w:ascii="Arial" w:hAnsi="Arial" w:cs="Arial"/>
                <w:sz w:val="14"/>
                <w:szCs w:val="14"/>
              </w:rPr>
              <w:t>5</w:t>
            </w:r>
          </w:p>
        </w:tc>
        <w:tc>
          <w:tcPr>
            <w:tcW w:w="710" w:type="dxa"/>
            <w:noWrap/>
            <w:vAlign w:val="center"/>
          </w:tcPr>
          <w:p w:rsidR="008A1D1B" w:rsidRDefault="008A1D1B">
            <w:pPr>
              <w:tabs>
                <w:tab w:val="left" w:pos="139"/>
              </w:tabs>
              <w:ind w:left="139"/>
              <w:jc w:val="center"/>
              <w:rPr>
                <w:rFonts w:ascii="Arial" w:hAnsi="Arial" w:cs="Arial"/>
                <w:sz w:val="14"/>
                <w:szCs w:val="14"/>
              </w:rPr>
            </w:pPr>
            <w:r>
              <w:rPr>
                <w:rFonts w:ascii="Arial" w:hAnsi="Arial" w:cs="Arial"/>
                <w:sz w:val="14"/>
                <w:szCs w:val="14"/>
              </w:rPr>
              <w:t>6</w:t>
            </w:r>
          </w:p>
        </w:tc>
        <w:tc>
          <w:tcPr>
            <w:tcW w:w="710" w:type="dxa"/>
            <w:noWrap/>
            <w:vAlign w:val="center"/>
          </w:tcPr>
          <w:p w:rsidR="008A1D1B" w:rsidRDefault="008A1D1B">
            <w:pPr>
              <w:tabs>
                <w:tab w:val="left" w:pos="16"/>
              </w:tabs>
              <w:ind w:left="16"/>
              <w:jc w:val="center"/>
              <w:rPr>
                <w:rFonts w:ascii="Arial" w:hAnsi="Arial" w:cs="Arial"/>
                <w:sz w:val="14"/>
                <w:szCs w:val="14"/>
              </w:rPr>
            </w:pPr>
            <w:r>
              <w:rPr>
                <w:rFonts w:ascii="Arial" w:hAnsi="Arial" w:cs="Arial"/>
                <w:sz w:val="14"/>
                <w:szCs w:val="14"/>
              </w:rPr>
              <w:t>7</w:t>
            </w:r>
          </w:p>
        </w:tc>
        <w:tc>
          <w:tcPr>
            <w:tcW w:w="709" w:type="dxa"/>
            <w:noWrap/>
            <w:vAlign w:val="center"/>
          </w:tcPr>
          <w:p w:rsidR="008A1D1B" w:rsidRDefault="008A1D1B">
            <w:pPr>
              <w:tabs>
                <w:tab w:val="left" w:pos="73"/>
              </w:tabs>
              <w:ind w:left="73"/>
              <w:jc w:val="center"/>
              <w:rPr>
                <w:rFonts w:ascii="Arial" w:hAnsi="Arial" w:cs="Arial"/>
                <w:sz w:val="14"/>
                <w:szCs w:val="14"/>
              </w:rPr>
            </w:pPr>
            <w:r>
              <w:rPr>
                <w:rFonts w:ascii="Arial" w:hAnsi="Arial" w:cs="Arial"/>
                <w:sz w:val="14"/>
                <w:szCs w:val="14"/>
              </w:rPr>
              <w:t>8</w:t>
            </w:r>
          </w:p>
        </w:tc>
        <w:tc>
          <w:tcPr>
            <w:tcW w:w="710" w:type="dxa"/>
            <w:noWrap/>
            <w:vAlign w:val="center"/>
          </w:tcPr>
          <w:p w:rsidR="008A1D1B" w:rsidRDefault="008A1D1B">
            <w:pPr>
              <w:tabs>
                <w:tab w:val="left" w:pos="-50"/>
              </w:tabs>
              <w:ind w:left="130"/>
              <w:jc w:val="center"/>
              <w:rPr>
                <w:rFonts w:ascii="Arial" w:hAnsi="Arial" w:cs="Arial"/>
                <w:sz w:val="14"/>
                <w:szCs w:val="14"/>
              </w:rPr>
            </w:pPr>
            <w:r>
              <w:rPr>
                <w:rFonts w:ascii="Arial" w:hAnsi="Arial" w:cs="Arial"/>
                <w:sz w:val="14"/>
                <w:szCs w:val="14"/>
              </w:rPr>
              <w:t>9</w:t>
            </w:r>
          </w:p>
        </w:tc>
        <w:tc>
          <w:tcPr>
            <w:tcW w:w="709" w:type="dxa"/>
            <w:noWrap/>
            <w:vAlign w:val="center"/>
          </w:tcPr>
          <w:p w:rsidR="008A1D1B" w:rsidRDefault="008A1D1B">
            <w:pPr>
              <w:tabs>
                <w:tab w:val="left" w:pos="7"/>
              </w:tabs>
              <w:jc w:val="center"/>
              <w:rPr>
                <w:rFonts w:ascii="Arial" w:hAnsi="Arial" w:cs="Arial"/>
                <w:sz w:val="14"/>
                <w:szCs w:val="14"/>
              </w:rPr>
            </w:pPr>
            <w:r>
              <w:rPr>
                <w:rFonts w:ascii="Arial" w:hAnsi="Arial" w:cs="Arial"/>
                <w:sz w:val="14"/>
                <w:szCs w:val="14"/>
              </w:rPr>
              <w:t>10</w:t>
            </w:r>
          </w:p>
        </w:tc>
        <w:tc>
          <w:tcPr>
            <w:tcW w:w="710" w:type="dxa"/>
            <w:vAlign w:val="center"/>
          </w:tcPr>
          <w:p w:rsidR="008A1D1B" w:rsidRDefault="008A1D1B">
            <w:pPr>
              <w:tabs>
                <w:tab w:val="left" w:pos="72"/>
              </w:tabs>
              <w:ind w:left="72"/>
              <w:jc w:val="center"/>
              <w:rPr>
                <w:rFonts w:ascii="Arial" w:hAnsi="Arial" w:cs="Arial"/>
                <w:sz w:val="14"/>
                <w:szCs w:val="14"/>
              </w:rPr>
            </w:pPr>
            <w:r>
              <w:rPr>
                <w:rFonts w:ascii="Arial" w:hAnsi="Arial" w:cs="Arial"/>
                <w:sz w:val="14"/>
                <w:szCs w:val="14"/>
              </w:rPr>
              <w:t>11</w:t>
            </w:r>
          </w:p>
        </w:tc>
        <w:tc>
          <w:tcPr>
            <w:tcW w:w="710" w:type="dxa"/>
            <w:vAlign w:val="center"/>
          </w:tcPr>
          <w:p w:rsidR="008A1D1B" w:rsidRDefault="008A1D1B">
            <w:pPr>
              <w:tabs>
                <w:tab w:val="left" w:pos="72"/>
              </w:tabs>
              <w:ind w:left="72"/>
              <w:jc w:val="center"/>
              <w:rPr>
                <w:rFonts w:ascii="Arial" w:hAnsi="Arial" w:cs="Arial"/>
                <w:sz w:val="14"/>
                <w:szCs w:val="14"/>
              </w:rPr>
            </w:pPr>
            <w:r>
              <w:rPr>
                <w:rFonts w:ascii="Arial" w:hAnsi="Arial" w:cs="Arial"/>
                <w:sz w:val="14"/>
                <w:szCs w:val="14"/>
              </w:rPr>
              <w:t>12</w:t>
            </w:r>
          </w:p>
        </w:tc>
        <w:tc>
          <w:tcPr>
            <w:tcW w:w="540" w:type="dxa"/>
          </w:tcPr>
          <w:p w:rsidR="008A1D1B" w:rsidRDefault="008A1D1B">
            <w:pPr>
              <w:tabs>
                <w:tab w:val="left" w:pos="72"/>
              </w:tabs>
              <w:ind w:left="72"/>
              <w:jc w:val="center"/>
              <w:rPr>
                <w:rFonts w:ascii="Arial" w:hAnsi="Arial" w:cs="Arial"/>
                <w:sz w:val="14"/>
                <w:szCs w:val="14"/>
              </w:rPr>
            </w:pPr>
            <w:r>
              <w:rPr>
                <w:rFonts w:ascii="Arial" w:hAnsi="Arial" w:cs="Arial"/>
                <w:sz w:val="14"/>
                <w:szCs w:val="14"/>
              </w:rPr>
              <w:t>….</w:t>
            </w:r>
          </w:p>
        </w:tc>
      </w:tr>
      <w:tr w:rsidR="008A1D1B">
        <w:trPr>
          <w:trHeight w:hRule="exact" w:val="227"/>
        </w:trPr>
        <w:tc>
          <w:tcPr>
            <w:tcW w:w="1701" w:type="dxa"/>
            <w:noWrap/>
            <w:vAlign w:val="center"/>
          </w:tcPr>
          <w:p w:rsidR="008A1D1B" w:rsidRDefault="008A1D1B">
            <w:pPr>
              <w:tabs>
                <w:tab w:val="left" w:pos="284"/>
              </w:tabs>
              <w:rPr>
                <w:rFonts w:ascii="Arial" w:hAnsi="Arial" w:cs="Arial"/>
                <w:bCs/>
                <w:sz w:val="14"/>
                <w:szCs w:val="14"/>
              </w:rPr>
            </w:pPr>
            <w:r>
              <w:rPr>
                <w:rFonts w:ascii="Arial" w:hAnsi="Arial" w:cs="Arial"/>
                <w:bCs/>
                <w:sz w:val="14"/>
                <w:szCs w:val="14"/>
              </w:rPr>
              <w:t>μονάδες</w:t>
            </w:r>
          </w:p>
        </w:tc>
        <w:tc>
          <w:tcPr>
            <w:tcW w:w="709" w:type="dxa"/>
            <w:noWrap/>
            <w:vAlign w:val="center"/>
          </w:tcPr>
          <w:p w:rsidR="008A1D1B" w:rsidRDefault="008A1D1B">
            <w:pPr>
              <w:tabs>
                <w:tab w:val="left" w:pos="0"/>
              </w:tabs>
              <w:jc w:val="center"/>
              <w:rPr>
                <w:rFonts w:ascii="Arial" w:hAnsi="Arial" w:cs="Arial"/>
                <w:sz w:val="14"/>
                <w:szCs w:val="14"/>
              </w:rPr>
            </w:pPr>
            <w:r>
              <w:rPr>
                <w:rFonts w:ascii="Arial" w:hAnsi="Arial" w:cs="Arial"/>
                <w:sz w:val="14"/>
                <w:szCs w:val="14"/>
              </w:rPr>
              <w:t>150</w:t>
            </w:r>
          </w:p>
        </w:tc>
        <w:tc>
          <w:tcPr>
            <w:tcW w:w="710" w:type="dxa"/>
            <w:noWrap/>
            <w:vAlign w:val="center"/>
          </w:tcPr>
          <w:p w:rsidR="008A1D1B" w:rsidRDefault="008A1D1B">
            <w:pPr>
              <w:tabs>
                <w:tab w:val="left" w:pos="0"/>
              </w:tabs>
              <w:ind w:left="25"/>
              <w:jc w:val="center"/>
              <w:rPr>
                <w:rFonts w:ascii="Arial" w:hAnsi="Arial" w:cs="Arial"/>
                <w:sz w:val="14"/>
                <w:szCs w:val="14"/>
              </w:rPr>
            </w:pPr>
            <w:r>
              <w:rPr>
                <w:rFonts w:ascii="Arial" w:hAnsi="Arial" w:cs="Arial"/>
                <w:sz w:val="14"/>
                <w:szCs w:val="14"/>
              </w:rPr>
              <w:t>200</w:t>
            </w:r>
          </w:p>
        </w:tc>
        <w:tc>
          <w:tcPr>
            <w:tcW w:w="709" w:type="dxa"/>
            <w:noWrap/>
            <w:vAlign w:val="center"/>
          </w:tcPr>
          <w:p w:rsidR="008A1D1B" w:rsidRDefault="008A1D1B">
            <w:pPr>
              <w:tabs>
                <w:tab w:val="left" w:pos="82"/>
              </w:tabs>
              <w:ind w:left="82"/>
              <w:jc w:val="center"/>
              <w:rPr>
                <w:rFonts w:ascii="Arial" w:hAnsi="Arial" w:cs="Arial"/>
                <w:sz w:val="14"/>
                <w:szCs w:val="14"/>
              </w:rPr>
            </w:pPr>
            <w:r>
              <w:rPr>
                <w:rFonts w:ascii="Arial" w:hAnsi="Arial" w:cs="Arial"/>
                <w:sz w:val="14"/>
                <w:szCs w:val="14"/>
              </w:rPr>
              <w:t>250</w:t>
            </w:r>
          </w:p>
        </w:tc>
        <w:tc>
          <w:tcPr>
            <w:tcW w:w="710" w:type="dxa"/>
            <w:noWrap/>
            <w:vAlign w:val="center"/>
          </w:tcPr>
          <w:p w:rsidR="008A1D1B" w:rsidRDefault="008A1D1B">
            <w:pPr>
              <w:tabs>
                <w:tab w:val="left" w:pos="139"/>
              </w:tabs>
              <w:ind w:left="139"/>
              <w:jc w:val="center"/>
              <w:rPr>
                <w:rFonts w:ascii="Arial" w:hAnsi="Arial" w:cs="Arial"/>
                <w:sz w:val="14"/>
                <w:szCs w:val="14"/>
              </w:rPr>
            </w:pPr>
            <w:r>
              <w:rPr>
                <w:rFonts w:ascii="Arial" w:hAnsi="Arial" w:cs="Arial"/>
                <w:sz w:val="14"/>
                <w:szCs w:val="14"/>
              </w:rPr>
              <w:t>300</w:t>
            </w:r>
          </w:p>
        </w:tc>
        <w:tc>
          <w:tcPr>
            <w:tcW w:w="710" w:type="dxa"/>
            <w:noWrap/>
            <w:vAlign w:val="center"/>
          </w:tcPr>
          <w:p w:rsidR="008A1D1B" w:rsidRDefault="008A1D1B">
            <w:pPr>
              <w:tabs>
                <w:tab w:val="left" w:pos="16"/>
              </w:tabs>
              <w:ind w:left="16"/>
              <w:jc w:val="center"/>
              <w:rPr>
                <w:rFonts w:ascii="Arial" w:hAnsi="Arial" w:cs="Arial"/>
                <w:sz w:val="14"/>
                <w:szCs w:val="14"/>
              </w:rPr>
            </w:pPr>
            <w:r>
              <w:rPr>
                <w:rFonts w:ascii="Arial" w:hAnsi="Arial" w:cs="Arial"/>
                <w:sz w:val="14"/>
                <w:szCs w:val="14"/>
              </w:rPr>
              <w:t>350</w:t>
            </w:r>
          </w:p>
        </w:tc>
        <w:tc>
          <w:tcPr>
            <w:tcW w:w="709" w:type="dxa"/>
            <w:noWrap/>
            <w:vAlign w:val="center"/>
          </w:tcPr>
          <w:p w:rsidR="008A1D1B" w:rsidRDefault="008A1D1B">
            <w:pPr>
              <w:tabs>
                <w:tab w:val="left" w:pos="73"/>
              </w:tabs>
              <w:ind w:left="73"/>
              <w:jc w:val="center"/>
              <w:rPr>
                <w:rFonts w:ascii="Arial" w:hAnsi="Arial" w:cs="Arial"/>
                <w:sz w:val="14"/>
                <w:szCs w:val="14"/>
              </w:rPr>
            </w:pPr>
            <w:r>
              <w:rPr>
                <w:rFonts w:ascii="Arial" w:hAnsi="Arial" w:cs="Arial"/>
                <w:sz w:val="14"/>
                <w:szCs w:val="14"/>
              </w:rPr>
              <w:t>400</w:t>
            </w:r>
          </w:p>
        </w:tc>
        <w:tc>
          <w:tcPr>
            <w:tcW w:w="710" w:type="dxa"/>
            <w:noWrap/>
            <w:vAlign w:val="center"/>
          </w:tcPr>
          <w:p w:rsidR="008A1D1B" w:rsidRDefault="008A1D1B">
            <w:pPr>
              <w:tabs>
                <w:tab w:val="left" w:pos="284"/>
              </w:tabs>
              <w:ind w:left="130"/>
              <w:jc w:val="center"/>
              <w:rPr>
                <w:rFonts w:ascii="Arial" w:hAnsi="Arial" w:cs="Arial"/>
                <w:sz w:val="14"/>
                <w:szCs w:val="14"/>
              </w:rPr>
            </w:pPr>
            <w:r>
              <w:rPr>
                <w:rFonts w:ascii="Arial" w:hAnsi="Arial" w:cs="Arial"/>
                <w:sz w:val="14"/>
                <w:szCs w:val="14"/>
              </w:rPr>
              <w:t>450</w:t>
            </w:r>
          </w:p>
        </w:tc>
        <w:tc>
          <w:tcPr>
            <w:tcW w:w="709" w:type="dxa"/>
            <w:noWrap/>
            <w:vAlign w:val="center"/>
          </w:tcPr>
          <w:p w:rsidR="008A1D1B" w:rsidRDefault="008A1D1B">
            <w:pPr>
              <w:tabs>
                <w:tab w:val="left" w:pos="7"/>
              </w:tabs>
              <w:jc w:val="center"/>
              <w:rPr>
                <w:rFonts w:ascii="Arial" w:hAnsi="Arial" w:cs="Arial"/>
                <w:sz w:val="14"/>
                <w:szCs w:val="14"/>
              </w:rPr>
            </w:pPr>
            <w:r>
              <w:rPr>
                <w:rFonts w:ascii="Arial" w:hAnsi="Arial" w:cs="Arial"/>
                <w:sz w:val="14"/>
                <w:szCs w:val="14"/>
              </w:rPr>
              <w:t>500</w:t>
            </w:r>
          </w:p>
        </w:tc>
        <w:tc>
          <w:tcPr>
            <w:tcW w:w="710" w:type="dxa"/>
            <w:vAlign w:val="center"/>
          </w:tcPr>
          <w:p w:rsidR="008A1D1B" w:rsidRDefault="008A1D1B">
            <w:pPr>
              <w:tabs>
                <w:tab w:val="left" w:pos="72"/>
              </w:tabs>
              <w:ind w:left="72"/>
              <w:jc w:val="center"/>
              <w:rPr>
                <w:rFonts w:ascii="Arial" w:hAnsi="Arial" w:cs="Arial"/>
                <w:sz w:val="14"/>
                <w:szCs w:val="14"/>
              </w:rPr>
            </w:pPr>
            <w:r>
              <w:rPr>
                <w:rFonts w:ascii="Arial" w:hAnsi="Arial" w:cs="Arial"/>
                <w:sz w:val="14"/>
                <w:szCs w:val="14"/>
              </w:rPr>
              <w:t>550</w:t>
            </w:r>
          </w:p>
        </w:tc>
        <w:tc>
          <w:tcPr>
            <w:tcW w:w="710" w:type="dxa"/>
            <w:vAlign w:val="center"/>
          </w:tcPr>
          <w:p w:rsidR="008A1D1B" w:rsidRDefault="008A1D1B">
            <w:pPr>
              <w:tabs>
                <w:tab w:val="left" w:pos="72"/>
              </w:tabs>
              <w:ind w:left="72"/>
              <w:jc w:val="center"/>
              <w:rPr>
                <w:rFonts w:ascii="Arial" w:hAnsi="Arial" w:cs="Arial"/>
                <w:sz w:val="14"/>
                <w:szCs w:val="14"/>
              </w:rPr>
            </w:pPr>
            <w:r>
              <w:rPr>
                <w:rFonts w:ascii="Arial" w:hAnsi="Arial" w:cs="Arial"/>
                <w:sz w:val="14"/>
                <w:szCs w:val="14"/>
              </w:rPr>
              <w:t>600</w:t>
            </w:r>
          </w:p>
        </w:tc>
        <w:tc>
          <w:tcPr>
            <w:tcW w:w="540" w:type="dxa"/>
          </w:tcPr>
          <w:p w:rsidR="008A1D1B" w:rsidRDefault="008A1D1B">
            <w:pPr>
              <w:tabs>
                <w:tab w:val="left" w:pos="72"/>
              </w:tabs>
              <w:ind w:left="72"/>
              <w:jc w:val="center"/>
              <w:rPr>
                <w:rFonts w:ascii="Arial" w:hAnsi="Arial" w:cs="Arial"/>
                <w:sz w:val="14"/>
                <w:szCs w:val="14"/>
              </w:rPr>
            </w:pPr>
            <w:r>
              <w:rPr>
                <w:rFonts w:ascii="Arial" w:hAnsi="Arial" w:cs="Arial"/>
                <w:sz w:val="14"/>
                <w:szCs w:val="14"/>
              </w:rPr>
              <w:t>….</w:t>
            </w:r>
          </w:p>
        </w:tc>
      </w:tr>
    </w:tbl>
    <w:p w:rsidR="008A1D1B" w:rsidRDefault="008A1D1B">
      <w:pPr>
        <w:rPr>
          <w:rFonts w:ascii="Arial" w:hAnsi="Arial" w:cs="Arial"/>
          <w:sz w:val="12"/>
          <w:szCs w:val="12"/>
        </w:rPr>
      </w:pPr>
      <w:r>
        <w:rPr>
          <w:rFonts w:ascii="Arial" w:hAnsi="Arial" w:cs="Arial"/>
          <w:b/>
          <w:sz w:val="16"/>
          <w:szCs w:val="16"/>
        </w:rPr>
        <w:t xml:space="preserve">      *</w:t>
      </w:r>
      <w:r>
        <w:rPr>
          <w:rFonts w:ascii="Arial" w:hAnsi="Arial" w:cs="Arial"/>
          <w:sz w:val="12"/>
          <w:szCs w:val="12"/>
        </w:rPr>
        <w:t xml:space="preserve">αφορά </w:t>
      </w:r>
      <w:r>
        <w:rPr>
          <w:rFonts w:ascii="Arial" w:hAnsi="Arial" w:cs="Arial"/>
          <w:b/>
          <w:sz w:val="12"/>
          <w:szCs w:val="12"/>
        </w:rPr>
        <w:t>μόνο</w:t>
      </w:r>
      <w:r>
        <w:rPr>
          <w:rFonts w:ascii="Arial" w:hAnsi="Arial" w:cs="Arial"/>
          <w:sz w:val="12"/>
          <w:szCs w:val="12"/>
        </w:rPr>
        <w:t xml:space="preserve"> τις ειδικές περιπτώσεις </w:t>
      </w:r>
      <w:r>
        <w:rPr>
          <w:rFonts w:ascii="Arial" w:hAnsi="Arial" w:cs="Arial"/>
          <w:b/>
          <w:sz w:val="12"/>
          <w:szCs w:val="12"/>
          <w:u w:val="single"/>
        </w:rPr>
        <w:t>πολυτεκνίας</w:t>
      </w:r>
      <w:r>
        <w:rPr>
          <w:rFonts w:ascii="Arial" w:hAnsi="Arial" w:cs="Arial"/>
          <w:sz w:val="12"/>
          <w:szCs w:val="12"/>
        </w:rPr>
        <w:t xml:space="preserve"> με τρία (3) τέκνα    </w:t>
      </w:r>
    </w:p>
    <w:p w:rsidR="008A1D1B" w:rsidRDefault="008A1D1B">
      <w:pPr>
        <w:tabs>
          <w:tab w:val="left" w:pos="284"/>
        </w:tabs>
        <w:rPr>
          <w:rFonts w:ascii="Arial" w:hAnsi="Arial" w:cs="Arial"/>
          <w:b/>
          <w:sz w:val="14"/>
          <w:szCs w:val="14"/>
        </w:rPr>
      </w:pPr>
    </w:p>
    <w:p w:rsidR="008A1D1B" w:rsidRDefault="008A1D1B">
      <w:pPr>
        <w:tabs>
          <w:tab w:val="left" w:pos="284"/>
        </w:tabs>
        <w:rPr>
          <w:rFonts w:ascii="Arial" w:hAnsi="Arial" w:cs="Arial"/>
          <w:b/>
          <w:sz w:val="14"/>
          <w:szCs w:val="14"/>
        </w:rPr>
      </w:pPr>
      <w:r>
        <w:rPr>
          <w:rFonts w:ascii="Arial" w:hAnsi="Arial" w:cs="Arial"/>
          <w:b/>
          <w:sz w:val="14"/>
          <w:szCs w:val="14"/>
        </w:rPr>
        <w:t xml:space="preserve">        4. ή 5. ΤΡΙΤΕΚΝΟΣ Η΄ ΤΕΚΝΟ ΤΡΙΤΕΚΝΗΣ ΟΙΚΟΓΕΝΕΙΑΣ (40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8A1D1B">
        <w:trPr>
          <w:trHeight w:hRule="exact" w:val="227"/>
        </w:trPr>
        <w:tc>
          <w:tcPr>
            <w:tcW w:w="1701" w:type="dxa"/>
            <w:noWrap/>
            <w:vAlign w:val="center"/>
          </w:tcPr>
          <w:p w:rsidR="008A1D1B" w:rsidRDefault="008A1D1B">
            <w:pPr>
              <w:tabs>
                <w:tab w:val="left" w:pos="284"/>
              </w:tabs>
              <w:rPr>
                <w:rFonts w:ascii="Arial" w:hAnsi="Arial" w:cs="Arial"/>
                <w:bCs/>
                <w:sz w:val="14"/>
                <w:szCs w:val="14"/>
              </w:rPr>
            </w:pPr>
            <w:r>
              <w:rPr>
                <w:rFonts w:ascii="Arial" w:hAnsi="Arial" w:cs="Arial"/>
                <w:bCs/>
                <w:sz w:val="14"/>
                <w:szCs w:val="14"/>
              </w:rPr>
              <w:t>αριθμός τέκνων</w:t>
            </w:r>
          </w:p>
        </w:tc>
        <w:tc>
          <w:tcPr>
            <w:tcW w:w="709" w:type="dxa"/>
            <w:noWrap/>
            <w:vAlign w:val="center"/>
          </w:tcPr>
          <w:p w:rsidR="008A1D1B" w:rsidRDefault="008A1D1B">
            <w:pPr>
              <w:tabs>
                <w:tab w:val="left" w:pos="0"/>
              </w:tabs>
              <w:jc w:val="center"/>
              <w:rPr>
                <w:rFonts w:ascii="Arial" w:hAnsi="Arial" w:cs="Arial"/>
                <w:b/>
                <w:sz w:val="14"/>
                <w:szCs w:val="14"/>
              </w:rPr>
            </w:pPr>
            <w:r>
              <w:rPr>
                <w:rFonts w:ascii="Arial" w:hAnsi="Arial" w:cs="Arial"/>
                <w:b/>
                <w:sz w:val="14"/>
                <w:szCs w:val="14"/>
              </w:rPr>
              <w:t>3</w:t>
            </w:r>
          </w:p>
        </w:tc>
        <w:tc>
          <w:tcPr>
            <w:tcW w:w="710" w:type="dxa"/>
            <w:noWrap/>
            <w:vAlign w:val="center"/>
          </w:tcPr>
          <w:p w:rsidR="008A1D1B" w:rsidRDefault="008A1D1B">
            <w:pPr>
              <w:tabs>
                <w:tab w:val="left" w:pos="0"/>
              </w:tabs>
              <w:ind w:left="25"/>
              <w:jc w:val="center"/>
              <w:rPr>
                <w:rFonts w:ascii="Arial" w:hAnsi="Arial" w:cs="Arial"/>
                <w:sz w:val="14"/>
                <w:szCs w:val="14"/>
              </w:rPr>
            </w:pPr>
          </w:p>
        </w:tc>
        <w:tc>
          <w:tcPr>
            <w:tcW w:w="709" w:type="dxa"/>
            <w:noWrap/>
            <w:vAlign w:val="center"/>
          </w:tcPr>
          <w:p w:rsidR="008A1D1B" w:rsidRDefault="008A1D1B">
            <w:pPr>
              <w:tabs>
                <w:tab w:val="left" w:pos="82"/>
              </w:tabs>
              <w:ind w:left="82"/>
              <w:jc w:val="center"/>
              <w:rPr>
                <w:rFonts w:ascii="Arial" w:hAnsi="Arial" w:cs="Arial"/>
                <w:sz w:val="14"/>
                <w:szCs w:val="14"/>
              </w:rPr>
            </w:pPr>
          </w:p>
        </w:tc>
        <w:tc>
          <w:tcPr>
            <w:tcW w:w="710" w:type="dxa"/>
            <w:noWrap/>
            <w:vAlign w:val="center"/>
          </w:tcPr>
          <w:p w:rsidR="008A1D1B" w:rsidRDefault="008A1D1B">
            <w:pPr>
              <w:tabs>
                <w:tab w:val="left" w:pos="139"/>
              </w:tabs>
              <w:ind w:left="139"/>
              <w:jc w:val="center"/>
              <w:rPr>
                <w:rFonts w:ascii="Arial" w:hAnsi="Arial" w:cs="Arial"/>
                <w:sz w:val="14"/>
                <w:szCs w:val="14"/>
              </w:rPr>
            </w:pPr>
          </w:p>
        </w:tc>
        <w:tc>
          <w:tcPr>
            <w:tcW w:w="710" w:type="dxa"/>
            <w:noWrap/>
            <w:vAlign w:val="center"/>
          </w:tcPr>
          <w:p w:rsidR="008A1D1B" w:rsidRDefault="008A1D1B">
            <w:pPr>
              <w:tabs>
                <w:tab w:val="left" w:pos="16"/>
              </w:tabs>
              <w:ind w:left="16"/>
              <w:jc w:val="center"/>
              <w:rPr>
                <w:rFonts w:ascii="Arial" w:hAnsi="Arial" w:cs="Arial"/>
                <w:sz w:val="14"/>
                <w:szCs w:val="14"/>
              </w:rPr>
            </w:pPr>
          </w:p>
        </w:tc>
        <w:tc>
          <w:tcPr>
            <w:tcW w:w="709" w:type="dxa"/>
            <w:noWrap/>
            <w:vAlign w:val="center"/>
          </w:tcPr>
          <w:p w:rsidR="008A1D1B" w:rsidRDefault="008A1D1B">
            <w:pPr>
              <w:tabs>
                <w:tab w:val="left" w:pos="73"/>
              </w:tabs>
              <w:ind w:left="73"/>
              <w:jc w:val="center"/>
              <w:rPr>
                <w:rFonts w:ascii="Arial" w:hAnsi="Arial" w:cs="Arial"/>
                <w:sz w:val="14"/>
                <w:szCs w:val="14"/>
              </w:rPr>
            </w:pPr>
          </w:p>
        </w:tc>
        <w:tc>
          <w:tcPr>
            <w:tcW w:w="710" w:type="dxa"/>
            <w:noWrap/>
            <w:vAlign w:val="center"/>
          </w:tcPr>
          <w:p w:rsidR="008A1D1B" w:rsidRDefault="008A1D1B">
            <w:pPr>
              <w:tabs>
                <w:tab w:val="left" w:pos="-50"/>
              </w:tabs>
              <w:ind w:left="130"/>
              <w:jc w:val="center"/>
              <w:rPr>
                <w:rFonts w:ascii="Arial" w:hAnsi="Arial" w:cs="Arial"/>
                <w:sz w:val="14"/>
                <w:szCs w:val="14"/>
              </w:rPr>
            </w:pPr>
          </w:p>
        </w:tc>
        <w:tc>
          <w:tcPr>
            <w:tcW w:w="709" w:type="dxa"/>
            <w:noWrap/>
            <w:vAlign w:val="center"/>
          </w:tcPr>
          <w:p w:rsidR="008A1D1B" w:rsidRDefault="008A1D1B">
            <w:pPr>
              <w:tabs>
                <w:tab w:val="left" w:pos="7"/>
              </w:tabs>
              <w:jc w:val="center"/>
              <w:rPr>
                <w:rFonts w:ascii="Arial" w:hAnsi="Arial" w:cs="Arial"/>
                <w:sz w:val="14"/>
                <w:szCs w:val="14"/>
              </w:rPr>
            </w:pPr>
          </w:p>
        </w:tc>
        <w:tc>
          <w:tcPr>
            <w:tcW w:w="710" w:type="dxa"/>
            <w:vAlign w:val="center"/>
          </w:tcPr>
          <w:p w:rsidR="008A1D1B" w:rsidRDefault="008A1D1B">
            <w:pPr>
              <w:tabs>
                <w:tab w:val="left" w:pos="72"/>
              </w:tabs>
              <w:ind w:left="72"/>
              <w:jc w:val="center"/>
              <w:rPr>
                <w:rFonts w:ascii="Arial" w:hAnsi="Arial" w:cs="Arial"/>
                <w:sz w:val="14"/>
                <w:szCs w:val="14"/>
              </w:rPr>
            </w:pPr>
          </w:p>
        </w:tc>
        <w:tc>
          <w:tcPr>
            <w:tcW w:w="710" w:type="dxa"/>
            <w:vAlign w:val="center"/>
          </w:tcPr>
          <w:p w:rsidR="008A1D1B" w:rsidRDefault="008A1D1B">
            <w:pPr>
              <w:tabs>
                <w:tab w:val="left" w:pos="72"/>
              </w:tabs>
              <w:ind w:left="72"/>
              <w:jc w:val="center"/>
              <w:rPr>
                <w:rFonts w:ascii="Arial" w:hAnsi="Arial" w:cs="Arial"/>
                <w:sz w:val="14"/>
                <w:szCs w:val="14"/>
              </w:rPr>
            </w:pPr>
          </w:p>
        </w:tc>
        <w:tc>
          <w:tcPr>
            <w:tcW w:w="540" w:type="dxa"/>
          </w:tcPr>
          <w:p w:rsidR="008A1D1B" w:rsidRDefault="008A1D1B">
            <w:pPr>
              <w:tabs>
                <w:tab w:val="left" w:pos="72"/>
              </w:tabs>
              <w:ind w:left="72"/>
              <w:jc w:val="center"/>
              <w:rPr>
                <w:rFonts w:ascii="Arial" w:hAnsi="Arial" w:cs="Arial"/>
                <w:sz w:val="14"/>
                <w:szCs w:val="14"/>
              </w:rPr>
            </w:pPr>
          </w:p>
        </w:tc>
      </w:tr>
      <w:tr w:rsidR="008A1D1B">
        <w:trPr>
          <w:trHeight w:hRule="exact" w:val="227"/>
        </w:trPr>
        <w:tc>
          <w:tcPr>
            <w:tcW w:w="1701" w:type="dxa"/>
            <w:noWrap/>
            <w:vAlign w:val="center"/>
          </w:tcPr>
          <w:p w:rsidR="008A1D1B" w:rsidRDefault="008A1D1B">
            <w:pPr>
              <w:tabs>
                <w:tab w:val="left" w:pos="284"/>
              </w:tabs>
              <w:rPr>
                <w:rFonts w:ascii="Arial" w:hAnsi="Arial" w:cs="Arial"/>
                <w:bCs/>
                <w:sz w:val="14"/>
                <w:szCs w:val="14"/>
              </w:rPr>
            </w:pPr>
            <w:r>
              <w:rPr>
                <w:rFonts w:ascii="Arial" w:hAnsi="Arial" w:cs="Arial"/>
                <w:bCs/>
                <w:sz w:val="14"/>
                <w:szCs w:val="14"/>
              </w:rPr>
              <w:t>μονάδες</w:t>
            </w:r>
          </w:p>
        </w:tc>
        <w:tc>
          <w:tcPr>
            <w:tcW w:w="709" w:type="dxa"/>
            <w:noWrap/>
            <w:vAlign w:val="center"/>
          </w:tcPr>
          <w:p w:rsidR="008A1D1B" w:rsidRDefault="008A1D1B">
            <w:pPr>
              <w:tabs>
                <w:tab w:val="left" w:pos="0"/>
              </w:tabs>
              <w:jc w:val="center"/>
              <w:rPr>
                <w:rFonts w:ascii="Arial" w:hAnsi="Arial" w:cs="Arial"/>
                <w:sz w:val="14"/>
                <w:szCs w:val="14"/>
              </w:rPr>
            </w:pPr>
            <w:r>
              <w:rPr>
                <w:rFonts w:ascii="Arial" w:hAnsi="Arial" w:cs="Arial"/>
                <w:sz w:val="14"/>
                <w:szCs w:val="14"/>
              </w:rPr>
              <w:t>120</w:t>
            </w:r>
          </w:p>
        </w:tc>
        <w:tc>
          <w:tcPr>
            <w:tcW w:w="710" w:type="dxa"/>
            <w:noWrap/>
            <w:vAlign w:val="center"/>
          </w:tcPr>
          <w:p w:rsidR="008A1D1B" w:rsidRDefault="008A1D1B">
            <w:pPr>
              <w:tabs>
                <w:tab w:val="left" w:pos="0"/>
              </w:tabs>
              <w:ind w:left="25"/>
              <w:jc w:val="center"/>
              <w:rPr>
                <w:rFonts w:ascii="Arial" w:hAnsi="Arial" w:cs="Arial"/>
                <w:sz w:val="14"/>
                <w:szCs w:val="14"/>
              </w:rPr>
            </w:pPr>
          </w:p>
        </w:tc>
        <w:tc>
          <w:tcPr>
            <w:tcW w:w="709" w:type="dxa"/>
            <w:noWrap/>
            <w:vAlign w:val="center"/>
          </w:tcPr>
          <w:p w:rsidR="008A1D1B" w:rsidRDefault="008A1D1B">
            <w:pPr>
              <w:tabs>
                <w:tab w:val="left" w:pos="82"/>
              </w:tabs>
              <w:ind w:left="82"/>
              <w:jc w:val="center"/>
              <w:rPr>
                <w:rFonts w:ascii="Arial" w:hAnsi="Arial" w:cs="Arial"/>
                <w:sz w:val="14"/>
                <w:szCs w:val="14"/>
              </w:rPr>
            </w:pPr>
          </w:p>
        </w:tc>
        <w:tc>
          <w:tcPr>
            <w:tcW w:w="710" w:type="dxa"/>
            <w:noWrap/>
            <w:vAlign w:val="center"/>
          </w:tcPr>
          <w:p w:rsidR="008A1D1B" w:rsidRDefault="008A1D1B">
            <w:pPr>
              <w:tabs>
                <w:tab w:val="left" w:pos="139"/>
              </w:tabs>
              <w:ind w:left="139"/>
              <w:jc w:val="center"/>
              <w:rPr>
                <w:rFonts w:ascii="Arial" w:hAnsi="Arial" w:cs="Arial"/>
                <w:sz w:val="14"/>
                <w:szCs w:val="14"/>
              </w:rPr>
            </w:pPr>
          </w:p>
        </w:tc>
        <w:tc>
          <w:tcPr>
            <w:tcW w:w="710" w:type="dxa"/>
            <w:noWrap/>
            <w:vAlign w:val="center"/>
          </w:tcPr>
          <w:p w:rsidR="008A1D1B" w:rsidRDefault="008A1D1B">
            <w:pPr>
              <w:tabs>
                <w:tab w:val="left" w:pos="16"/>
              </w:tabs>
              <w:ind w:left="16"/>
              <w:jc w:val="center"/>
              <w:rPr>
                <w:rFonts w:ascii="Arial" w:hAnsi="Arial" w:cs="Arial"/>
                <w:sz w:val="14"/>
                <w:szCs w:val="14"/>
              </w:rPr>
            </w:pPr>
          </w:p>
        </w:tc>
        <w:tc>
          <w:tcPr>
            <w:tcW w:w="709" w:type="dxa"/>
            <w:noWrap/>
            <w:vAlign w:val="center"/>
          </w:tcPr>
          <w:p w:rsidR="008A1D1B" w:rsidRDefault="008A1D1B">
            <w:pPr>
              <w:tabs>
                <w:tab w:val="left" w:pos="73"/>
              </w:tabs>
              <w:ind w:left="73"/>
              <w:jc w:val="center"/>
              <w:rPr>
                <w:rFonts w:ascii="Arial" w:hAnsi="Arial" w:cs="Arial"/>
                <w:sz w:val="14"/>
                <w:szCs w:val="14"/>
              </w:rPr>
            </w:pPr>
          </w:p>
        </w:tc>
        <w:tc>
          <w:tcPr>
            <w:tcW w:w="710" w:type="dxa"/>
            <w:noWrap/>
            <w:vAlign w:val="center"/>
          </w:tcPr>
          <w:p w:rsidR="008A1D1B" w:rsidRDefault="008A1D1B">
            <w:pPr>
              <w:tabs>
                <w:tab w:val="left" w:pos="284"/>
              </w:tabs>
              <w:ind w:left="130"/>
              <w:jc w:val="center"/>
              <w:rPr>
                <w:rFonts w:ascii="Arial" w:hAnsi="Arial" w:cs="Arial"/>
                <w:sz w:val="14"/>
                <w:szCs w:val="14"/>
              </w:rPr>
            </w:pPr>
          </w:p>
        </w:tc>
        <w:tc>
          <w:tcPr>
            <w:tcW w:w="709" w:type="dxa"/>
            <w:noWrap/>
            <w:vAlign w:val="center"/>
          </w:tcPr>
          <w:p w:rsidR="008A1D1B" w:rsidRDefault="008A1D1B">
            <w:pPr>
              <w:tabs>
                <w:tab w:val="left" w:pos="7"/>
              </w:tabs>
              <w:jc w:val="center"/>
              <w:rPr>
                <w:rFonts w:ascii="Arial" w:hAnsi="Arial" w:cs="Arial"/>
                <w:sz w:val="14"/>
                <w:szCs w:val="14"/>
              </w:rPr>
            </w:pPr>
          </w:p>
        </w:tc>
        <w:tc>
          <w:tcPr>
            <w:tcW w:w="710" w:type="dxa"/>
            <w:vAlign w:val="center"/>
          </w:tcPr>
          <w:p w:rsidR="008A1D1B" w:rsidRDefault="008A1D1B">
            <w:pPr>
              <w:tabs>
                <w:tab w:val="left" w:pos="72"/>
              </w:tabs>
              <w:ind w:left="72"/>
              <w:jc w:val="center"/>
              <w:rPr>
                <w:rFonts w:ascii="Arial" w:hAnsi="Arial" w:cs="Arial"/>
                <w:sz w:val="14"/>
                <w:szCs w:val="14"/>
              </w:rPr>
            </w:pPr>
          </w:p>
        </w:tc>
        <w:tc>
          <w:tcPr>
            <w:tcW w:w="710" w:type="dxa"/>
            <w:vAlign w:val="center"/>
          </w:tcPr>
          <w:p w:rsidR="008A1D1B" w:rsidRDefault="008A1D1B">
            <w:pPr>
              <w:tabs>
                <w:tab w:val="left" w:pos="72"/>
              </w:tabs>
              <w:ind w:left="72"/>
              <w:jc w:val="center"/>
              <w:rPr>
                <w:rFonts w:ascii="Arial" w:hAnsi="Arial" w:cs="Arial"/>
                <w:sz w:val="14"/>
                <w:szCs w:val="14"/>
              </w:rPr>
            </w:pPr>
          </w:p>
        </w:tc>
        <w:tc>
          <w:tcPr>
            <w:tcW w:w="540" w:type="dxa"/>
          </w:tcPr>
          <w:p w:rsidR="008A1D1B" w:rsidRDefault="008A1D1B">
            <w:pPr>
              <w:tabs>
                <w:tab w:val="left" w:pos="72"/>
              </w:tabs>
              <w:ind w:left="72"/>
              <w:jc w:val="center"/>
              <w:rPr>
                <w:rFonts w:ascii="Arial" w:hAnsi="Arial" w:cs="Arial"/>
                <w:sz w:val="14"/>
                <w:szCs w:val="14"/>
              </w:rPr>
            </w:pPr>
          </w:p>
        </w:tc>
      </w:tr>
    </w:tbl>
    <w:p w:rsidR="008A1D1B" w:rsidRDefault="008A1D1B">
      <w:pPr>
        <w:tabs>
          <w:tab w:val="left" w:pos="284"/>
        </w:tabs>
        <w:rPr>
          <w:rFonts w:ascii="Arial" w:hAnsi="Arial" w:cs="Arial"/>
          <w:sz w:val="8"/>
          <w:szCs w:val="8"/>
        </w:rPr>
      </w:pPr>
    </w:p>
    <w:p w:rsidR="008A1D1B" w:rsidRDefault="008A1D1B">
      <w:pPr>
        <w:tabs>
          <w:tab w:val="left" w:pos="284"/>
        </w:tabs>
        <w:rPr>
          <w:rFonts w:ascii="Arial" w:hAnsi="Arial" w:cs="Arial"/>
          <w:b/>
          <w:i/>
          <w:sz w:val="14"/>
          <w:szCs w:val="14"/>
        </w:rPr>
      </w:pPr>
      <w:r>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8A1D1B">
        <w:trPr>
          <w:trHeight w:val="227"/>
        </w:trPr>
        <w:tc>
          <w:tcPr>
            <w:tcW w:w="1440" w:type="dxa"/>
            <w:noWrap/>
            <w:vAlign w:val="center"/>
          </w:tcPr>
          <w:p w:rsidR="008A1D1B" w:rsidRDefault="008A1D1B">
            <w:pPr>
              <w:tabs>
                <w:tab w:val="left" w:pos="72"/>
              </w:tabs>
              <w:rPr>
                <w:rFonts w:ascii="Arial" w:hAnsi="Arial" w:cs="Arial"/>
                <w:bCs/>
                <w:sz w:val="14"/>
                <w:szCs w:val="14"/>
              </w:rPr>
            </w:pPr>
            <w:r>
              <w:rPr>
                <w:rFonts w:ascii="Arial" w:hAnsi="Arial" w:cs="Arial"/>
                <w:bCs/>
                <w:sz w:val="14"/>
                <w:szCs w:val="14"/>
              </w:rPr>
              <w:t>αριθμός τέκνων</w:t>
            </w:r>
          </w:p>
        </w:tc>
        <w:tc>
          <w:tcPr>
            <w:tcW w:w="720" w:type="dxa"/>
            <w:noWrap/>
            <w:vAlign w:val="center"/>
          </w:tcPr>
          <w:p w:rsidR="008A1D1B" w:rsidRDefault="008A1D1B">
            <w:pPr>
              <w:tabs>
                <w:tab w:val="left" w:pos="284"/>
              </w:tabs>
              <w:jc w:val="center"/>
              <w:rPr>
                <w:rFonts w:ascii="Arial" w:hAnsi="Arial" w:cs="Arial"/>
                <w:sz w:val="14"/>
                <w:szCs w:val="14"/>
              </w:rPr>
            </w:pPr>
            <w:r>
              <w:rPr>
                <w:rFonts w:ascii="Arial" w:hAnsi="Arial" w:cs="Arial"/>
                <w:sz w:val="14"/>
                <w:szCs w:val="14"/>
              </w:rPr>
              <w:t>1</w:t>
            </w:r>
          </w:p>
        </w:tc>
        <w:tc>
          <w:tcPr>
            <w:tcW w:w="720" w:type="dxa"/>
            <w:noWrap/>
            <w:vAlign w:val="center"/>
          </w:tcPr>
          <w:p w:rsidR="008A1D1B" w:rsidRDefault="008A1D1B">
            <w:pPr>
              <w:tabs>
                <w:tab w:val="left" w:pos="284"/>
              </w:tabs>
              <w:jc w:val="center"/>
              <w:rPr>
                <w:rFonts w:ascii="Arial" w:hAnsi="Arial" w:cs="Arial"/>
                <w:sz w:val="14"/>
                <w:szCs w:val="14"/>
              </w:rPr>
            </w:pPr>
            <w:r>
              <w:rPr>
                <w:rFonts w:ascii="Arial" w:hAnsi="Arial" w:cs="Arial"/>
                <w:sz w:val="14"/>
                <w:szCs w:val="14"/>
              </w:rPr>
              <w:t>2</w:t>
            </w:r>
          </w:p>
        </w:tc>
        <w:tc>
          <w:tcPr>
            <w:tcW w:w="720" w:type="dxa"/>
            <w:noWrap/>
            <w:vAlign w:val="center"/>
          </w:tcPr>
          <w:p w:rsidR="008A1D1B" w:rsidRDefault="008A1D1B">
            <w:pPr>
              <w:tabs>
                <w:tab w:val="left" w:pos="284"/>
              </w:tabs>
              <w:jc w:val="center"/>
              <w:rPr>
                <w:rFonts w:ascii="Arial" w:hAnsi="Arial" w:cs="Arial"/>
                <w:sz w:val="14"/>
                <w:szCs w:val="14"/>
              </w:rPr>
            </w:pPr>
            <w:r>
              <w:rPr>
                <w:rFonts w:ascii="Arial" w:hAnsi="Arial" w:cs="Arial"/>
                <w:sz w:val="14"/>
                <w:szCs w:val="14"/>
              </w:rPr>
              <w:t>3</w:t>
            </w:r>
          </w:p>
        </w:tc>
      </w:tr>
      <w:tr w:rsidR="008A1D1B">
        <w:trPr>
          <w:trHeight w:val="227"/>
        </w:trPr>
        <w:tc>
          <w:tcPr>
            <w:tcW w:w="1440" w:type="dxa"/>
            <w:noWrap/>
            <w:vAlign w:val="center"/>
          </w:tcPr>
          <w:p w:rsidR="008A1D1B" w:rsidRDefault="008A1D1B">
            <w:pPr>
              <w:tabs>
                <w:tab w:val="left" w:pos="72"/>
              </w:tabs>
              <w:rPr>
                <w:rFonts w:ascii="Arial" w:hAnsi="Arial" w:cs="Arial"/>
                <w:bCs/>
                <w:sz w:val="14"/>
                <w:szCs w:val="14"/>
              </w:rPr>
            </w:pPr>
            <w:r>
              <w:rPr>
                <w:rFonts w:ascii="Arial" w:hAnsi="Arial" w:cs="Arial"/>
                <w:bCs/>
                <w:sz w:val="14"/>
                <w:szCs w:val="14"/>
              </w:rPr>
              <w:t>μονάδες</w:t>
            </w:r>
          </w:p>
        </w:tc>
        <w:tc>
          <w:tcPr>
            <w:tcW w:w="720" w:type="dxa"/>
            <w:noWrap/>
            <w:vAlign w:val="center"/>
          </w:tcPr>
          <w:p w:rsidR="008A1D1B" w:rsidRDefault="008A1D1B">
            <w:pPr>
              <w:tabs>
                <w:tab w:val="left" w:pos="284"/>
              </w:tabs>
              <w:jc w:val="center"/>
              <w:rPr>
                <w:rFonts w:ascii="Arial" w:hAnsi="Arial" w:cs="Arial"/>
                <w:sz w:val="14"/>
                <w:szCs w:val="14"/>
              </w:rPr>
            </w:pPr>
            <w:r>
              <w:rPr>
                <w:rFonts w:ascii="Arial" w:hAnsi="Arial" w:cs="Arial"/>
                <w:sz w:val="14"/>
                <w:szCs w:val="14"/>
              </w:rPr>
              <w:t>30</w:t>
            </w:r>
          </w:p>
        </w:tc>
        <w:tc>
          <w:tcPr>
            <w:tcW w:w="720" w:type="dxa"/>
            <w:noWrap/>
            <w:vAlign w:val="center"/>
          </w:tcPr>
          <w:p w:rsidR="008A1D1B" w:rsidRDefault="008A1D1B">
            <w:pPr>
              <w:tabs>
                <w:tab w:val="left" w:pos="284"/>
              </w:tabs>
              <w:jc w:val="center"/>
              <w:rPr>
                <w:rFonts w:ascii="Arial" w:hAnsi="Arial" w:cs="Arial"/>
                <w:sz w:val="14"/>
                <w:szCs w:val="14"/>
              </w:rPr>
            </w:pPr>
            <w:r>
              <w:rPr>
                <w:rFonts w:ascii="Arial" w:hAnsi="Arial" w:cs="Arial"/>
                <w:sz w:val="14"/>
                <w:szCs w:val="14"/>
              </w:rPr>
              <w:t>60</w:t>
            </w:r>
          </w:p>
        </w:tc>
        <w:tc>
          <w:tcPr>
            <w:tcW w:w="720" w:type="dxa"/>
            <w:noWrap/>
            <w:vAlign w:val="center"/>
          </w:tcPr>
          <w:p w:rsidR="008A1D1B" w:rsidRDefault="008A1D1B">
            <w:pPr>
              <w:tabs>
                <w:tab w:val="left" w:pos="284"/>
              </w:tabs>
              <w:jc w:val="center"/>
              <w:rPr>
                <w:rFonts w:ascii="Arial" w:hAnsi="Arial" w:cs="Arial"/>
                <w:sz w:val="14"/>
                <w:szCs w:val="14"/>
              </w:rPr>
            </w:pPr>
            <w:r>
              <w:rPr>
                <w:rFonts w:ascii="Arial" w:hAnsi="Arial" w:cs="Arial"/>
                <w:sz w:val="14"/>
                <w:szCs w:val="14"/>
              </w:rPr>
              <w:t>110</w:t>
            </w:r>
          </w:p>
        </w:tc>
      </w:tr>
    </w:tbl>
    <w:p w:rsidR="008A1D1B" w:rsidRDefault="008A1D1B">
      <w:pPr>
        <w:tabs>
          <w:tab w:val="left" w:pos="284"/>
        </w:tabs>
        <w:ind w:left="540"/>
        <w:rPr>
          <w:rFonts w:ascii="Arial" w:hAnsi="Arial" w:cs="Arial"/>
          <w:b/>
          <w:sz w:val="8"/>
          <w:szCs w:val="8"/>
        </w:rPr>
      </w:pPr>
    </w:p>
    <w:p w:rsidR="008A1D1B" w:rsidRDefault="008A1D1B">
      <w:pPr>
        <w:tabs>
          <w:tab w:val="left" w:pos="284"/>
        </w:tabs>
        <w:rPr>
          <w:rFonts w:ascii="Arial" w:hAnsi="Arial" w:cs="Arial"/>
          <w:b/>
          <w:i/>
          <w:sz w:val="14"/>
          <w:szCs w:val="14"/>
        </w:rPr>
      </w:pPr>
      <w:r>
        <w:rPr>
          <w:rFonts w:ascii="Arial" w:hAnsi="Arial" w:cs="Arial"/>
          <w:b/>
          <w:sz w:val="14"/>
          <w:szCs w:val="14"/>
        </w:rPr>
        <w:t xml:space="preserve">        7. ή 8. ΓΟΝΕΑΣ Η΄ ΤΕΚΝΟ ΜΟΝΟΓΟΝΕΪΚΗΣ ΟΙΚΟΓΕΝΕΙΑΣ (50 μονάδες για κάθε τέκνο)</w:t>
      </w:r>
      <w:r>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8A1D1B">
        <w:trPr>
          <w:trHeight w:val="227"/>
        </w:trPr>
        <w:tc>
          <w:tcPr>
            <w:tcW w:w="1701" w:type="dxa"/>
            <w:noWrap/>
            <w:vAlign w:val="center"/>
          </w:tcPr>
          <w:p w:rsidR="008A1D1B" w:rsidRDefault="008A1D1B">
            <w:pPr>
              <w:tabs>
                <w:tab w:val="left" w:pos="284"/>
              </w:tabs>
              <w:rPr>
                <w:rFonts w:ascii="Arial" w:hAnsi="Arial" w:cs="Arial"/>
                <w:bCs/>
                <w:sz w:val="14"/>
                <w:szCs w:val="14"/>
              </w:rPr>
            </w:pPr>
            <w:r>
              <w:rPr>
                <w:rFonts w:ascii="Arial" w:hAnsi="Arial" w:cs="Arial"/>
                <w:bCs/>
                <w:sz w:val="14"/>
                <w:szCs w:val="14"/>
              </w:rPr>
              <w:t>αριθμός τέκνων</w:t>
            </w:r>
          </w:p>
        </w:tc>
        <w:tc>
          <w:tcPr>
            <w:tcW w:w="709" w:type="dxa"/>
            <w:noWrap/>
            <w:vAlign w:val="center"/>
          </w:tcPr>
          <w:p w:rsidR="008A1D1B" w:rsidRDefault="008A1D1B">
            <w:pPr>
              <w:tabs>
                <w:tab w:val="left" w:pos="0"/>
              </w:tabs>
              <w:jc w:val="center"/>
              <w:rPr>
                <w:rFonts w:ascii="Arial" w:hAnsi="Arial" w:cs="Arial"/>
                <w:sz w:val="14"/>
                <w:szCs w:val="14"/>
              </w:rPr>
            </w:pPr>
            <w:r>
              <w:rPr>
                <w:rFonts w:ascii="Arial" w:hAnsi="Arial" w:cs="Arial"/>
                <w:sz w:val="14"/>
                <w:szCs w:val="14"/>
              </w:rPr>
              <w:t>1</w:t>
            </w:r>
          </w:p>
        </w:tc>
        <w:tc>
          <w:tcPr>
            <w:tcW w:w="710" w:type="dxa"/>
            <w:noWrap/>
            <w:vAlign w:val="center"/>
          </w:tcPr>
          <w:p w:rsidR="008A1D1B" w:rsidRDefault="008A1D1B">
            <w:pPr>
              <w:tabs>
                <w:tab w:val="left" w:pos="0"/>
              </w:tabs>
              <w:ind w:left="25"/>
              <w:jc w:val="center"/>
              <w:rPr>
                <w:rFonts w:ascii="Arial" w:hAnsi="Arial" w:cs="Arial"/>
                <w:sz w:val="14"/>
                <w:szCs w:val="14"/>
              </w:rPr>
            </w:pPr>
            <w:r>
              <w:rPr>
                <w:rFonts w:ascii="Arial" w:hAnsi="Arial" w:cs="Arial"/>
                <w:sz w:val="14"/>
                <w:szCs w:val="14"/>
              </w:rPr>
              <w:t>2</w:t>
            </w:r>
          </w:p>
        </w:tc>
        <w:tc>
          <w:tcPr>
            <w:tcW w:w="709" w:type="dxa"/>
            <w:noWrap/>
            <w:vAlign w:val="center"/>
          </w:tcPr>
          <w:p w:rsidR="008A1D1B" w:rsidRDefault="008A1D1B">
            <w:pPr>
              <w:tabs>
                <w:tab w:val="left" w:pos="82"/>
              </w:tabs>
              <w:ind w:left="82"/>
              <w:jc w:val="center"/>
              <w:rPr>
                <w:rFonts w:ascii="Arial" w:hAnsi="Arial" w:cs="Arial"/>
                <w:sz w:val="14"/>
                <w:szCs w:val="14"/>
              </w:rPr>
            </w:pPr>
            <w:r>
              <w:rPr>
                <w:rFonts w:ascii="Arial" w:hAnsi="Arial" w:cs="Arial"/>
                <w:sz w:val="14"/>
                <w:szCs w:val="14"/>
              </w:rPr>
              <w:t>3</w:t>
            </w:r>
          </w:p>
        </w:tc>
        <w:tc>
          <w:tcPr>
            <w:tcW w:w="710" w:type="dxa"/>
            <w:noWrap/>
            <w:vAlign w:val="center"/>
          </w:tcPr>
          <w:p w:rsidR="008A1D1B" w:rsidRDefault="008A1D1B">
            <w:pPr>
              <w:tabs>
                <w:tab w:val="left" w:pos="139"/>
              </w:tabs>
              <w:ind w:left="139"/>
              <w:jc w:val="center"/>
              <w:rPr>
                <w:rFonts w:ascii="Arial" w:hAnsi="Arial" w:cs="Arial"/>
                <w:sz w:val="14"/>
                <w:szCs w:val="14"/>
              </w:rPr>
            </w:pPr>
            <w:r>
              <w:rPr>
                <w:rFonts w:ascii="Arial" w:hAnsi="Arial" w:cs="Arial"/>
                <w:sz w:val="14"/>
                <w:szCs w:val="14"/>
              </w:rPr>
              <w:t>4</w:t>
            </w:r>
          </w:p>
        </w:tc>
        <w:tc>
          <w:tcPr>
            <w:tcW w:w="710" w:type="dxa"/>
            <w:noWrap/>
            <w:vAlign w:val="center"/>
          </w:tcPr>
          <w:p w:rsidR="008A1D1B" w:rsidRDefault="008A1D1B">
            <w:pPr>
              <w:tabs>
                <w:tab w:val="left" w:pos="16"/>
              </w:tabs>
              <w:ind w:left="16"/>
              <w:jc w:val="center"/>
              <w:rPr>
                <w:rFonts w:ascii="Arial" w:hAnsi="Arial" w:cs="Arial"/>
                <w:sz w:val="14"/>
                <w:szCs w:val="14"/>
              </w:rPr>
            </w:pPr>
            <w:r>
              <w:rPr>
                <w:rFonts w:ascii="Arial" w:hAnsi="Arial" w:cs="Arial"/>
                <w:sz w:val="14"/>
                <w:szCs w:val="14"/>
              </w:rPr>
              <w:t>5</w:t>
            </w:r>
          </w:p>
        </w:tc>
        <w:tc>
          <w:tcPr>
            <w:tcW w:w="540" w:type="dxa"/>
          </w:tcPr>
          <w:p w:rsidR="008A1D1B" w:rsidRDefault="008A1D1B">
            <w:pPr>
              <w:tabs>
                <w:tab w:val="left" w:pos="72"/>
              </w:tabs>
              <w:ind w:left="72"/>
              <w:jc w:val="center"/>
              <w:rPr>
                <w:rFonts w:ascii="Arial" w:hAnsi="Arial" w:cs="Arial"/>
                <w:sz w:val="14"/>
                <w:szCs w:val="14"/>
              </w:rPr>
            </w:pPr>
            <w:r>
              <w:rPr>
                <w:rFonts w:ascii="Arial" w:hAnsi="Arial" w:cs="Arial"/>
                <w:sz w:val="14"/>
                <w:szCs w:val="14"/>
              </w:rPr>
              <w:t>….</w:t>
            </w:r>
          </w:p>
        </w:tc>
      </w:tr>
      <w:tr w:rsidR="008A1D1B">
        <w:trPr>
          <w:trHeight w:val="227"/>
        </w:trPr>
        <w:tc>
          <w:tcPr>
            <w:tcW w:w="1701" w:type="dxa"/>
            <w:noWrap/>
            <w:vAlign w:val="center"/>
          </w:tcPr>
          <w:p w:rsidR="008A1D1B" w:rsidRDefault="008A1D1B">
            <w:pPr>
              <w:tabs>
                <w:tab w:val="left" w:pos="284"/>
              </w:tabs>
              <w:rPr>
                <w:rFonts w:ascii="Arial" w:hAnsi="Arial" w:cs="Arial"/>
                <w:bCs/>
                <w:sz w:val="14"/>
                <w:szCs w:val="14"/>
              </w:rPr>
            </w:pPr>
            <w:r>
              <w:rPr>
                <w:rFonts w:ascii="Arial" w:hAnsi="Arial" w:cs="Arial"/>
                <w:bCs/>
                <w:sz w:val="14"/>
                <w:szCs w:val="14"/>
              </w:rPr>
              <w:t>μονάδες</w:t>
            </w:r>
          </w:p>
        </w:tc>
        <w:tc>
          <w:tcPr>
            <w:tcW w:w="709" w:type="dxa"/>
            <w:noWrap/>
            <w:vAlign w:val="center"/>
          </w:tcPr>
          <w:p w:rsidR="008A1D1B" w:rsidRDefault="008A1D1B">
            <w:pPr>
              <w:tabs>
                <w:tab w:val="left" w:pos="0"/>
              </w:tabs>
              <w:jc w:val="center"/>
              <w:rPr>
                <w:rFonts w:ascii="Arial" w:hAnsi="Arial" w:cs="Arial"/>
                <w:sz w:val="14"/>
                <w:szCs w:val="14"/>
              </w:rPr>
            </w:pPr>
            <w:r>
              <w:rPr>
                <w:rFonts w:ascii="Arial" w:hAnsi="Arial" w:cs="Arial"/>
                <w:sz w:val="14"/>
                <w:szCs w:val="14"/>
              </w:rPr>
              <w:t>50</w:t>
            </w:r>
          </w:p>
        </w:tc>
        <w:tc>
          <w:tcPr>
            <w:tcW w:w="710" w:type="dxa"/>
            <w:noWrap/>
            <w:vAlign w:val="center"/>
          </w:tcPr>
          <w:p w:rsidR="008A1D1B" w:rsidRDefault="008A1D1B">
            <w:pPr>
              <w:tabs>
                <w:tab w:val="left" w:pos="0"/>
              </w:tabs>
              <w:ind w:left="25"/>
              <w:jc w:val="center"/>
              <w:rPr>
                <w:rFonts w:ascii="Arial" w:hAnsi="Arial" w:cs="Arial"/>
                <w:sz w:val="14"/>
                <w:szCs w:val="14"/>
              </w:rPr>
            </w:pPr>
            <w:r>
              <w:rPr>
                <w:rFonts w:ascii="Arial" w:hAnsi="Arial" w:cs="Arial"/>
                <w:sz w:val="14"/>
                <w:szCs w:val="14"/>
              </w:rPr>
              <w:t>100</w:t>
            </w:r>
          </w:p>
        </w:tc>
        <w:tc>
          <w:tcPr>
            <w:tcW w:w="709" w:type="dxa"/>
            <w:noWrap/>
            <w:vAlign w:val="center"/>
          </w:tcPr>
          <w:p w:rsidR="008A1D1B" w:rsidRDefault="008A1D1B">
            <w:pPr>
              <w:tabs>
                <w:tab w:val="left" w:pos="82"/>
              </w:tabs>
              <w:ind w:left="82"/>
              <w:jc w:val="center"/>
              <w:rPr>
                <w:rFonts w:ascii="Arial" w:hAnsi="Arial" w:cs="Arial"/>
                <w:sz w:val="14"/>
                <w:szCs w:val="14"/>
              </w:rPr>
            </w:pPr>
            <w:r>
              <w:rPr>
                <w:rFonts w:ascii="Arial" w:hAnsi="Arial" w:cs="Arial"/>
                <w:sz w:val="14"/>
                <w:szCs w:val="14"/>
              </w:rPr>
              <w:t>150</w:t>
            </w:r>
          </w:p>
        </w:tc>
        <w:tc>
          <w:tcPr>
            <w:tcW w:w="710" w:type="dxa"/>
            <w:noWrap/>
            <w:vAlign w:val="center"/>
          </w:tcPr>
          <w:p w:rsidR="008A1D1B" w:rsidRDefault="008A1D1B">
            <w:pPr>
              <w:tabs>
                <w:tab w:val="left" w:pos="139"/>
              </w:tabs>
              <w:ind w:left="139"/>
              <w:jc w:val="center"/>
              <w:rPr>
                <w:rFonts w:ascii="Arial" w:hAnsi="Arial" w:cs="Arial"/>
                <w:sz w:val="14"/>
                <w:szCs w:val="14"/>
              </w:rPr>
            </w:pPr>
            <w:r>
              <w:rPr>
                <w:rFonts w:ascii="Arial" w:hAnsi="Arial" w:cs="Arial"/>
                <w:sz w:val="14"/>
                <w:szCs w:val="14"/>
              </w:rPr>
              <w:t>200</w:t>
            </w:r>
          </w:p>
        </w:tc>
        <w:tc>
          <w:tcPr>
            <w:tcW w:w="710" w:type="dxa"/>
            <w:noWrap/>
            <w:vAlign w:val="center"/>
          </w:tcPr>
          <w:p w:rsidR="008A1D1B" w:rsidRDefault="008A1D1B">
            <w:pPr>
              <w:tabs>
                <w:tab w:val="left" w:pos="16"/>
              </w:tabs>
              <w:ind w:left="16"/>
              <w:jc w:val="center"/>
              <w:rPr>
                <w:rFonts w:ascii="Arial" w:hAnsi="Arial" w:cs="Arial"/>
                <w:sz w:val="14"/>
                <w:szCs w:val="14"/>
              </w:rPr>
            </w:pPr>
            <w:r>
              <w:rPr>
                <w:rFonts w:ascii="Arial" w:hAnsi="Arial" w:cs="Arial"/>
                <w:sz w:val="14"/>
                <w:szCs w:val="14"/>
              </w:rPr>
              <w:t>250</w:t>
            </w:r>
          </w:p>
        </w:tc>
        <w:tc>
          <w:tcPr>
            <w:tcW w:w="540" w:type="dxa"/>
          </w:tcPr>
          <w:p w:rsidR="008A1D1B" w:rsidRDefault="008A1D1B">
            <w:pPr>
              <w:tabs>
                <w:tab w:val="left" w:pos="72"/>
              </w:tabs>
              <w:ind w:left="72"/>
              <w:jc w:val="center"/>
              <w:rPr>
                <w:rFonts w:ascii="Arial" w:hAnsi="Arial" w:cs="Arial"/>
                <w:sz w:val="14"/>
                <w:szCs w:val="14"/>
              </w:rPr>
            </w:pPr>
            <w:r>
              <w:rPr>
                <w:rFonts w:ascii="Arial" w:hAnsi="Arial" w:cs="Arial"/>
                <w:sz w:val="14"/>
                <w:szCs w:val="14"/>
              </w:rPr>
              <w:t>….</w:t>
            </w:r>
          </w:p>
        </w:tc>
      </w:tr>
    </w:tbl>
    <w:p w:rsidR="008A1D1B" w:rsidRDefault="008A1D1B">
      <w:pPr>
        <w:tabs>
          <w:tab w:val="left" w:pos="284"/>
        </w:tabs>
        <w:ind w:left="540"/>
        <w:rPr>
          <w:rFonts w:ascii="Arial" w:hAnsi="Arial" w:cs="Arial"/>
          <w:b/>
          <w:sz w:val="8"/>
          <w:szCs w:val="8"/>
        </w:rPr>
      </w:pPr>
    </w:p>
    <w:p w:rsidR="008A1D1B" w:rsidRDefault="008A1D1B">
      <w:pPr>
        <w:tabs>
          <w:tab w:val="left" w:pos="284"/>
        </w:tabs>
        <w:rPr>
          <w:rFonts w:ascii="Arial" w:hAnsi="Arial" w:cs="Arial"/>
          <w:b/>
          <w:i/>
          <w:spacing w:val="-4"/>
          <w:sz w:val="14"/>
          <w:szCs w:val="14"/>
        </w:rPr>
      </w:pPr>
      <w:r>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8A1D1B">
        <w:trPr>
          <w:trHeight w:val="224"/>
        </w:trPr>
        <w:tc>
          <w:tcPr>
            <w:tcW w:w="0" w:type="auto"/>
            <w:vAlign w:val="center"/>
          </w:tcPr>
          <w:p w:rsidR="008A1D1B" w:rsidRDefault="008A1D1B">
            <w:pPr>
              <w:tabs>
                <w:tab w:val="left" w:pos="284"/>
              </w:tabs>
              <w:spacing w:line="200" w:lineRule="exact"/>
              <w:rPr>
                <w:rFonts w:ascii="Arial" w:hAnsi="Arial" w:cs="Arial"/>
                <w:bCs/>
                <w:sz w:val="14"/>
                <w:szCs w:val="14"/>
              </w:rPr>
            </w:pPr>
            <w:r>
              <w:rPr>
                <w:rFonts w:ascii="Arial" w:hAnsi="Arial" w:cs="Arial"/>
                <w:bCs/>
                <w:sz w:val="14"/>
                <w:szCs w:val="14"/>
              </w:rPr>
              <w:t>κατηγορίες  ΠΕ &amp; ΤΕ</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5</w:t>
            </w:r>
          </w:p>
        </w:tc>
        <w:tc>
          <w:tcPr>
            <w:tcW w:w="0" w:type="auto"/>
            <w:vAlign w:val="center"/>
          </w:tcPr>
          <w:p w:rsidR="008A1D1B" w:rsidRDefault="008A1D1B">
            <w:pPr>
              <w:tabs>
                <w:tab w:val="left" w:pos="284"/>
              </w:tabs>
              <w:spacing w:line="200" w:lineRule="exact"/>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5,5</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6</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6,5</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7</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7,5</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8</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8,5</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9</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9,5</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10</w:t>
            </w:r>
          </w:p>
        </w:tc>
      </w:tr>
      <w:tr w:rsidR="008A1D1B">
        <w:trPr>
          <w:trHeight w:val="224"/>
        </w:trPr>
        <w:tc>
          <w:tcPr>
            <w:tcW w:w="0" w:type="auto"/>
            <w:vAlign w:val="center"/>
          </w:tcPr>
          <w:p w:rsidR="008A1D1B" w:rsidRDefault="008A1D1B">
            <w:pPr>
              <w:tabs>
                <w:tab w:val="left" w:pos="284"/>
              </w:tabs>
              <w:spacing w:line="200" w:lineRule="exact"/>
              <w:rPr>
                <w:rFonts w:ascii="Arial" w:hAnsi="Arial" w:cs="Arial"/>
                <w:bCs/>
                <w:sz w:val="14"/>
                <w:szCs w:val="14"/>
              </w:rPr>
            </w:pPr>
            <w:r>
              <w:rPr>
                <w:rFonts w:ascii="Arial" w:hAnsi="Arial" w:cs="Arial"/>
                <w:bCs/>
                <w:sz w:val="14"/>
                <w:szCs w:val="14"/>
              </w:rPr>
              <w:t>κατηγορία ΔΕ</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10</w:t>
            </w:r>
          </w:p>
        </w:tc>
        <w:tc>
          <w:tcPr>
            <w:tcW w:w="0" w:type="auto"/>
            <w:vAlign w:val="center"/>
          </w:tcPr>
          <w:p w:rsidR="008A1D1B" w:rsidRDefault="008A1D1B">
            <w:pPr>
              <w:tabs>
                <w:tab w:val="left" w:pos="284"/>
              </w:tabs>
              <w:spacing w:line="200" w:lineRule="exact"/>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11</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12</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13</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14</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15</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16</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17</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rsidR="008A1D1B" w:rsidRDefault="008A1D1B">
            <w:pPr>
              <w:tabs>
                <w:tab w:val="left" w:pos="284"/>
              </w:tabs>
              <w:spacing w:line="200" w:lineRule="exact"/>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rsidR="008A1D1B" w:rsidRDefault="008A1D1B">
            <w:pPr>
              <w:tabs>
                <w:tab w:val="left" w:pos="284"/>
              </w:tabs>
              <w:spacing w:line="200" w:lineRule="exact"/>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rsidR="008A1D1B" w:rsidRDefault="008A1D1B">
            <w:pPr>
              <w:tabs>
                <w:tab w:val="left" w:pos="284"/>
              </w:tabs>
              <w:spacing w:line="200" w:lineRule="exact"/>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rsidR="008A1D1B" w:rsidRDefault="008A1D1B">
            <w:pPr>
              <w:tabs>
                <w:tab w:val="left" w:pos="284"/>
              </w:tabs>
              <w:spacing w:line="200" w:lineRule="exact"/>
              <w:jc w:val="center"/>
              <w:rPr>
                <w:rFonts w:ascii="Arial" w:hAnsi="Arial" w:cs="Arial"/>
                <w:bCs/>
                <w:sz w:val="14"/>
                <w:szCs w:val="14"/>
                <w:lang w:val="en-US"/>
              </w:rPr>
            </w:pPr>
            <w:r>
              <w:rPr>
                <w:rFonts w:ascii="Arial" w:hAnsi="Arial" w:cs="Arial"/>
                <w:bCs/>
                <w:sz w:val="14"/>
                <w:szCs w:val="14"/>
                <w:lang w:val="en-US"/>
              </w:rPr>
              <w:t>20</w:t>
            </w:r>
          </w:p>
        </w:tc>
      </w:tr>
      <w:tr w:rsidR="008A1D1B">
        <w:trPr>
          <w:trHeight w:val="224"/>
        </w:trPr>
        <w:tc>
          <w:tcPr>
            <w:tcW w:w="0" w:type="auto"/>
            <w:vAlign w:val="center"/>
          </w:tcPr>
          <w:p w:rsidR="008A1D1B" w:rsidRDefault="008A1D1B">
            <w:pPr>
              <w:tabs>
                <w:tab w:val="left" w:pos="284"/>
              </w:tabs>
              <w:spacing w:line="200" w:lineRule="exact"/>
              <w:rPr>
                <w:rFonts w:ascii="Arial" w:hAnsi="Arial" w:cs="Arial"/>
                <w:bCs/>
                <w:sz w:val="14"/>
                <w:szCs w:val="14"/>
              </w:rPr>
            </w:pPr>
            <w:r>
              <w:rPr>
                <w:rFonts w:ascii="Arial" w:hAnsi="Arial" w:cs="Arial"/>
                <w:bCs/>
                <w:sz w:val="14"/>
                <w:szCs w:val="14"/>
              </w:rPr>
              <w:t>μονάδες</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200</w:t>
            </w:r>
          </w:p>
        </w:tc>
        <w:tc>
          <w:tcPr>
            <w:tcW w:w="0" w:type="auto"/>
            <w:vAlign w:val="center"/>
          </w:tcPr>
          <w:p w:rsidR="008A1D1B" w:rsidRDefault="008A1D1B">
            <w:pPr>
              <w:tabs>
                <w:tab w:val="left" w:pos="284"/>
              </w:tabs>
              <w:spacing w:line="200" w:lineRule="exact"/>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220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240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260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280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300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320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340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360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380</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w:t>
            </w:r>
          </w:p>
        </w:tc>
        <w:tc>
          <w:tcPr>
            <w:tcW w:w="0" w:type="auto"/>
            <w:vAlign w:val="center"/>
          </w:tcPr>
          <w:p w:rsidR="008A1D1B" w:rsidRDefault="008A1D1B">
            <w:pPr>
              <w:tabs>
                <w:tab w:val="left" w:pos="284"/>
              </w:tabs>
              <w:spacing w:line="200" w:lineRule="exact"/>
              <w:jc w:val="center"/>
              <w:rPr>
                <w:rFonts w:ascii="Arial" w:hAnsi="Arial" w:cs="Arial"/>
                <w:bCs/>
                <w:sz w:val="14"/>
                <w:szCs w:val="14"/>
              </w:rPr>
            </w:pPr>
            <w:r>
              <w:rPr>
                <w:rFonts w:ascii="Arial" w:hAnsi="Arial" w:cs="Arial"/>
                <w:bCs/>
                <w:sz w:val="14"/>
                <w:szCs w:val="14"/>
              </w:rPr>
              <w:t>400</w:t>
            </w:r>
          </w:p>
        </w:tc>
      </w:tr>
    </w:tbl>
    <w:p w:rsidR="008A1D1B" w:rsidRDefault="008A1D1B">
      <w:pPr>
        <w:tabs>
          <w:tab w:val="left" w:pos="284"/>
        </w:tabs>
        <w:ind w:left="540"/>
        <w:jc w:val="both"/>
        <w:rPr>
          <w:rFonts w:ascii="Arial" w:hAnsi="Arial" w:cs="Arial"/>
          <w:bCs/>
          <w:sz w:val="8"/>
          <w:szCs w:val="8"/>
        </w:rPr>
      </w:pPr>
    </w:p>
    <w:p w:rsidR="008A1D1B" w:rsidRDefault="008A1D1B">
      <w:pPr>
        <w:tabs>
          <w:tab w:val="left" w:pos="360"/>
        </w:tabs>
        <w:rPr>
          <w:rFonts w:ascii="Arial" w:hAnsi="Arial" w:cs="Arial"/>
          <w:b/>
          <w:sz w:val="14"/>
          <w:szCs w:val="14"/>
        </w:rPr>
      </w:pPr>
      <w:r>
        <w:rPr>
          <w:rFonts w:ascii="Arial" w:hAnsi="Arial" w:cs="Arial"/>
          <w:b/>
          <w:sz w:val="14"/>
          <w:szCs w:val="14"/>
        </w:rPr>
        <w:t xml:space="preserve">        10.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8A1D1B">
        <w:trPr>
          <w:trHeight w:val="227"/>
        </w:trPr>
        <w:tc>
          <w:tcPr>
            <w:tcW w:w="1425" w:type="dxa"/>
            <w:vAlign w:val="center"/>
          </w:tcPr>
          <w:p w:rsidR="008A1D1B" w:rsidRDefault="008A1D1B">
            <w:pPr>
              <w:tabs>
                <w:tab w:val="left" w:pos="284"/>
              </w:tabs>
              <w:rPr>
                <w:rFonts w:ascii="Arial" w:hAnsi="Arial" w:cs="Arial"/>
                <w:sz w:val="14"/>
                <w:szCs w:val="14"/>
              </w:rPr>
            </w:pPr>
            <w:r>
              <w:rPr>
                <w:rFonts w:ascii="Arial" w:hAnsi="Arial" w:cs="Arial"/>
                <w:sz w:val="14"/>
                <w:szCs w:val="14"/>
              </w:rPr>
              <w:t>μήνες εμπειρίας</w:t>
            </w:r>
          </w:p>
        </w:tc>
        <w:tc>
          <w:tcPr>
            <w:tcW w:w="361"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2</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3</w:t>
            </w:r>
          </w:p>
        </w:tc>
        <w:tc>
          <w:tcPr>
            <w:tcW w:w="361"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4</w:t>
            </w:r>
          </w:p>
        </w:tc>
        <w:tc>
          <w:tcPr>
            <w:tcW w:w="361"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5</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6</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7</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8</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9</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10</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11</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12</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13</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14</w:t>
            </w:r>
          </w:p>
        </w:tc>
        <w:tc>
          <w:tcPr>
            <w:tcW w:w="419"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06"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57</w:t>
            </w:r>
          </w:p>
        </w:tc>
        <w:tc>
          <w:tcPr>
            <w:tcW w:w="506"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58</w:t>
            </w:r>
          </w:p>
        </w:tc>
        <w:tc>
          <w:tcPr>
            <w:tcW w:w="506"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59</w:t>
            </w:r>
          </w:p>
        </w:tc>
        <w:tc>
          <w:tcPr>
            <w:tcW w:w="872"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60 και άνω</w:t>
            </w:r>
          </w:p>
        </w:tc>
      </w:tr>
      <w:tr w:rsidR="008A1D1B">
        <w:trPr>
          <w:trHeight w:val="227"/>
        </w:trPr>
        <w:tc>
          <w:tcPr>
            <w:tcW w:w="1425" w:type="dxa"/>
            <w:vAlign w:val="center"/>
          </w:tcPr>
          <w:p w:rsidR="008A1D1B" w:rsidRDefault="008A1D1B">
            <w:pPr>
              <w:tabs>
                <w:tab w:val="left" w:pos="284"/>
              </w:tabs>
              <w:rPr>
                <w:rFonts w:ascii="Arial" w:hAnsi="Arial" w:cs="Arial"/>
                <w:sz w:val="14"/>
                <w:szCs w:val="14"/>
              </w:rPr>
            </w:pPr>
            <w:r>
              <w:rPr>
                <w:rFonts w:ascii="Arial" w:hAnsi="Arial" w:cs="Arial"/>
                <w:sz w:val="14"/>
                <w:szCs w:val="14"/>
              </w:rPr>
              <w:t>μονάδες</w:t>
            </w:r>
          </w:p>
        </w:tc>
        <w:tc>
          <w:tcPr>
            <w:tcW w:w="361"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7</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14</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21</w:t>
            </w:r>
          </w:p>
        </w:tc>
        <w:tc>
          <w:tcPr>
            <w:tcW w:w="361"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28</w:t>
            </w:r>
          </w:p>
        </w:tc>
        <w:tc>
          <w:tcPr>
            <w:tcW w:w="361"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35</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42</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49</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56</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63</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70</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77</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84</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91</w:t>
            </w:r>
          </w:p>
        </w:tc>
        <w:tc>
          <w:tcPr>
            <w:tcW w:w="433"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98</w:t>
            </w:r>
          </w:p>
        </w:tc>
        <w:tc>
          <w:tcPr>
            <w:tcW w:w="419"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06"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399</w:t>
            </w:r>
          </w:p>
        </w:tc>
        <w:tc>
          <w:tcPr>
            <w:tcW w:w="506"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406</w:t>
            </w:r>
          </w:p>
        </w:tc>
        <w:tc>
          <w:tcPr>
            <w:tcW w:w="506"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413</w:t>
            </w:r>
          </w:p>
        </w:tc>
        <w:tc>
          <w:tcPr>
            <w:tcW w:w="872"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420</w:t>
            </w:r>
          </w:p>
        </w:tc>
      </w:tr>
    </w:tbl>
    <w:p w:rsidR="008A1D1B" w:rsidRDefault="008A1D1B">
      <w:pPr>
        <w:rPr>
          <w:sz w:val="8"/>
          <w:szCs w:val="8"/>
        </w:rPr>
      </w:pPr>
    </w:p>
    <w:p w:rsidR="008A1D1B" w:rsidRDefault="008A1D1B">
      <w:pPr>
        <w:tabs>
          <w:tab w:val="left" w:pos="360"/>
        </w:tabs>
        <w:rPr>
          <w:rFonts w:ascii="Arial" w:hAnsi="Arial" w:cs="Arial"/>
          <w:b/>
          <w:sz w:val="14"/>
          <w:szCs w:val="14"/>
        </w:rPr>
      </w:pPr>
      <w:r>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“3”)</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8A1D1B">
        <w:trPr>
          <w:trHeight w:val="227"/>
        </w:trPr>
        <w:tc>
          <w:tcPr>
            <w:tcW w:w="1425" w:type="dxa"/>
            <w:vAlign w:val="center"/>
          </w:tcPr>
          <w:p w:rsidR="008A1D1B" w:rsidRDefault="008A1D1B">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8A1D1B" w:rsidRDefault="008A1D1B">
            <w:pPr>
              <w:ind w:right="-108"/>
              <w:jc w:val="center"/>
              <w:rPr>
                <w:rFonts w:ascii="Arial" w:hAnsi="Arial" w:cs="Arial"/>
                <w:sz w:val="13"/>
                <w:szCs w:val="13"/>
              </w:rPr>
            </w:pPr>
            <w:r>
              <w:rPr>
                <w:rFonts w:ascii="Arial" w:hAnsi="Arial" w:cs="Arial"/>
                <w:sz w:val="13"/>
                <w:szCs w:val="13"/>
              </w:rPr>
              <w:t>50%</w:t>
            </w:r>
          </w:p>
        </w:tc>
        <w:tc>
          <w:tcPr>
            <w:tcW w:w="540" w:type="dxa"/>
            <w:vAlign w:val="center"/>
          </w:tcPr>
          <w:p w:rsidR="008A1D1B" w:rsidRDefault="008A1D1B">
            <w:pPr>
              <w:ind w:right="-108"/>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ind w:right="-108"/>
              <w:jc w:val="center"/>
              <w:rPr>
                <w:rFonts w:ascii="Arial" w:hAnsi="Arial" w:cs="Arial"/>
                <w:sz w:val="13"/>
                <w:szCs w:val="13"/>
              </w:rPr>
            </w:pPr>
            <w:r>
              <w:rPr>
                <w:rFonts w:ascii="Arial" w:hAnsi="Arial" w:cs="Arial"/>
                <w:sz w:val="13"/>
                <w:szCs w:val="13"/>
              </w:rPr>
              <w:t>60%</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jc w:val="center"/>
              <w:rPr>
                <w:rFonts w:ascii="Arial" w:hAnsi="Arial" w:cs="Arial"/>
                <w:sz w:val="13"/>
                <w:szCs w:val="13"/>
              </w:rPr>
            </w:pPr>
          </w:p>
        </w:tc>
        <w:tc>
          <w:tcPr>
            <w:tcW w:w="361"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19" w:type="dxa"/>
            <w:vAlign w:val="center"/>
          </w:tcPr>
          <w:p w:rsidR="008A1D1B" w:rsidRDefault="008A1D1B">
            <w:pPr>
              <w:tabs>
                <w:tab w:val="left" w:pos="284"/>
              </w:tabs>
              <w:jc w:val="center"/>
              <w:rPr>
                <w:rFonts w:ascii="Arial" w:hAnsi="Arial" w:cs="Arial"/>
                <w:sz w:val="13"/>
                <w:szCs w:val="13"/>
              </w:rPr>
            </w:pPr>
          </w:p>
        </w:tc>
        <w:tc>
          <w:tcPr>
            <w:tcW w:w="506" w:type="dxa"/>
            <w:vAlign w:val="center"/>
          </w:tcPr>
          <w:p w:rsidR="008A1D1B" w:rsidRDefault="008A1D1B">
            <w:pPr>
              <w:tabs>
                <w:tab w:val="left" w:pos="284"/>
              </w:tabs>
              <w:jc w:val="center"/>
              <w:rPr>
                <w:rFonts w:ascii="Arial" w:hAnsi="Arial" w:cs="Arial"/>
                <w:sz w:val="13"/>
                <w:szCs w:val="13"/>
              </w:rPr>
            </w:pPr>
          </w:p>
        </w:tc>
      </w:tr>
      <w:tr w:rsidR="008A1D1B">
        <w:trPr>
          <w:trHeight w:val="227"/>
        </w:trPr>
        <w:tc>
          <w:tcPr>
            <w:tcW w:w="1425" w:type="dxa"/>
            <w:vAlign w:val="center"/>
          </w:tcPr>
          <w:p w:rsidR="008A1D1B" w:rsidRDefault="008A1D1B">
            <w:pPr>
              <w:tabs>
                <w:tab w:val="left" w:pos="284"/>
              </w:tabs>
              <w:rPr>
                <w:rFonts w:ascii="Arial" w:hAnsi="Arial" w:cs="Arial"/>
                <w:sz w:val="14"/>
                <w:szCs w:val="14"/>
              </w:rPr>
            </w:pPr>
            <w:r>
              <w:rPr>
                <w:rFonts w:ascii="Arial" w:hAnsi="Arial" w:cs="Arial"/>
                <w:sz w:val="14"/>
                <w:szCs w:val="14"/>
              </w:rPr>
              <w:t>μονάδες</w:t>
            </w:r>
          </w:p>
        </w:tc>
        <w:tc>
          <w:tcPr>
            <w:tcW w:w="555"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jc w:val="center"/>
              <w:rPr>
                <w:rFonts w:ascii="Arial" w:hAnsi="Arial" w:cs="Arial"/>
                <w:sz w:val="13"/>
                <w:szCs w:val="13"/>
              </w:rPr>
            </w:pPr>
          </w:p>
        </w:tc>
        <w:tc>
          <w:tcPr>
            <w:tcW w:w="361"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19" w:type="dxa"/>
            <w:vAlign w:val="center"/>
          </w:tcPr>
          <w:p w:rsidR="008A1D1B" w:rsidRDefault="008A1D1B">
            <w:pPr>
              <w:tabs>
                <w:tab w:val="left" w:pos="284"/>
              </w:tabs>
              <w:jc w:val="center"/>
              <w:rPr>
                <w:rFonts w:ascii="Arial" w:hAnsi="Arial" w:cs="Arial"/>
                <w:sz w:val="13"/>
                <w:szCs w:val="13"/>
              </w:rPr>
            </w:pPr>
          </w:p>
        </w:tc>
        <w:tc>
          <w:tcPr>
            <w:tcW w:w="506" w:type="dxa"/>
            <w:vAlign w:val="center"/>
          </w:tcPr>
          <w:p w:rsidR="008A1D1B" w:rsidRDefault="008A1D1B">
            <w:pPr>
              <w:tabs>
                <w:tab w:val="left" w:pos="284"/>
              </w:tabs>
              <w:jc w:val="center"/>
              <w:rPr>
                <w:rFonts w:ascii="Arial" w:hAnsi="Arial" w:cs="Arial"/>
                <w:sz w:val="13"/>
                <w:szCs w:val="13"/>
              </w:rPr>
            </w:pPr>
          </w:p>
        </w:tc>
      </w:tr>
    </w:tbl>
    <w:p w:rsidR="008A1D1B" w:rsidRDefault="008A1D1B">
      <w:pPr>
        <w:rPr>
          <w:sz w:val="8"/>
          <w:szCs w:val="8"/>
        </w:rPr>
      </w:pPr>
    </w:p>
    <w:p w:rsidR="008A1D1B" w:rsidRDefault="008A1D1B">
      <w:pPr>
        <w:tabs>
          <w:tab w:val="left" w:pos="360"/>
        </w:tabs>
        <w:rPr>
          <w:rFonts w:ascii="Arial" w:hAnsi="Arial" w:cs="Arial"/>
          <w:b/>
          <w:sz w:val="14"/>
          <w:szCs w:val="14"/>
        </w:rPr>
      </w:pPr>
      <w:r>
        <w:rPr>
          <w:rFonts w:ascii="Arial" w:hAnsi="Arial" w:cs="Arial"/>
          <w:b/>
          <w:sz w:val="14"/>
          <w:szCs w:val="14"/>
        </w:rPr>
        <w:t xml:space="preserve">        12. ΑΝΑΠΗΡΙΑ ΓΟΝΕΑ, ΤΕΚΝΟΥ, ΑΔΕΛΦΟΥ Ή ΣΥΖΥΓΟΥ (το ποσοστό αναπηρίας πολλαπλασιάζεται με το συντελεστή “2”)</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8A1D1B">
        <w:trPr>
          <w:trHeight w:val="227"/>
        </w:trPr>
        <w:tc>
          <w:tcPr>
            <w:tcW w:w="1425" w:type="dxa"/>
            <w:vAlign w:val="center"/>
          </w:tcPr>
          <w:p w:rsidR="008A1D1B" w:rsidRDefault="008A1D1B">
            <w:pPr>
              <w:tabs>
                <w:tab w:val="left" w:pos="284"/>
              </w:tabs>
              <w:ind w:right="-123"/>
              <w:rPr>
                <w:rFonts w:ascii="Arial" w:hAnsi="Arial" w:cs="Arial"/>
                <w:sz w:val="14"/>
                <w:szCs w:val="14"/>
              </w:rPr>
            </w:pPr>
          </w:p>
          <w:p w:rsidR="008A1D1B" w:rsidRDefault="008A1D1B">
            <w:pPr>
              <w:tabs>
                <w:tab w:val="left" w:pos="284"/>
              </w:tabs>
              <w:ind w:right="-123"/>
              <w:rPr>
                <w:rFonts w:ascii="Arial" w:hAnsi="Arial" w:cs="Arial"/>
                <w:sz w:val="14"/>
                <w:szCs w:val="14"/>
                <w:lang w:val="en-US"/>
              </w:rPr>
            </w:pPr>
            <w:r>
              <w:rPr>
                <w:rFonts w:ascii="Arial" w:hAnsi="Arial" w:cs="Arial"/>
                <w:sz w:val="14"/>
                <w:szCs w:val="14"/>
              </w:rPr>
              <w:t>ποσοστό αναπηρίας</w:t>
            </w:r>
          </w:p>
          <w:p w:rsidR="008A1D1B" w:rsidRDefault="008A1D1B">
            <w:pPr>
              <w:tabs>
                <w:tab w:val="left" w:pos="284"/>
              </w:tabs>
              <w:ind w:right="-123"/>
              <w:rPr>
                <w:rFonts w:ascii="Arial" w:hAnsi="Arial" w:cs="Arial"/>
                <w:sz w:val="14"/>
                <w:szCs w:val="14"/>
                <w:lang w:val="en-US"/>
              </w:rPr>
            </w:pPr>
          </w:p>
        </w:tc>
        <w:tc>
          <w:tcPr>
            <w:tcW w:w="555" w:type="dxa"/>
            <w:vAlign w:val="center"/>
          </w:tcPr>
          <w:p w:rsidR="008A1D1B" w:rsidRDefault="008A1D1B">
            <w:pPr>
              <w:ind w:right="-108"/>
              <w:jc w:val="center"/>
              <w:rPr>
                <w:rFonts w:ascii="Arial" w:hAnsi="Arial" w:cs="Arial"/>
                <w:sz w:val="13"/>
                <w:szCs w:val="13"/>
              </w:rPr>
            </w:pPr>
            <w:r>
              <w:rPr>
                <w:rFonts w:ascii="Arial" w:hAnsi="Arial" w:cs="Arial"/>
                <w:sz w:val="13"/>
                <w:szCs w:val="13"/>
              </w:rPr>
              <w:t>50%</w:t>
            </w:r>
          </w:p>
        </w:tc>
        <w:tc>
          <w:tcPr>
            <w:tcW w:w="540" w:type="dxa"/>
            <w:vAlign w:val="center"/>
          </w:tcPr>
          <w:p w:rsidR="008A1D1B" w:rsidRDefault="008A1D1B">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8A1D1B" w:rsidRDefault="008A1D1B">
            <w:pPr>
              <w:ind w:right="-108"/>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ind w:right="-108"/>
              <w:jc w:val="center"/>
              <w:rPr>
                <w:rFonts w:ascii="Arial" w:hAnsi="Arial" w:cs="Arial"/>
                <w:sz w:val="13"/>
                <w:szCs w:val="13"/>
              </w:rPr>
            </w:pPr>
            <w:r>
              <w:rPr>
                <w:rFonts w:ascii="Arial" w:hAnsi="Arial" w:cs="Arial"/>
                <w:sz w:val="13"/>
                <w:szCs w:val="13"/>
              </w:rPr>
              <w:t>67%</w:t>
            </w:r>
          </w:p>
        </w:tc>
        <w:tc>
          <w:tcPr>
            <w:tcW w:w="540" w:type="dxa"/>
            <w:vAlign w:val="center"/>
          </w:tcPr>
          <w:p w:rsidR="008A1D1B" w:rsidRDefault="008A1D1B">
            <w:pPr>
              <w:ind w:right="-108"/>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ind w:right="-108"/>
              <w:jc w:val="center"/>
              <w:rPr>
                <w:rFonts w:ascii="Arial" w:hAnsi="Arial" w:cs="Arial"/>
                <w:sz w:val="13"/>
                <w:szCs w:val="13"/>
              </w:rPr>
            </w:pPr>
            <w:r>
              <w:rPr>
                <w:rFonts w:ascii="Arial" w:hAnsi="Arial" w:cs="Arial"/>
                <w:sz w:val="13"/>
                <w:szCs w:val="13"/>
              </w:rPr>
              <w:t>70%</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433" w:type="dxa"/>
            <w:vAlign w:val="center"/>
          </w:tcPr>
          <w:p w:rsidR="008A1D1B" w:rsidRDefault="008A1D1B">
            <w:pPr>
              <w:tabs>
                <w:tab w:val="left" w:pos="284"/>
              </w:tabs>
              <w:jc w:val="center"/>
              <w:rPr>
                <w:rFonts w:ascii="Arial" w:hAnsi="Arial" w:cs="Arial"/>
                <w:sz w:val="13"/>
                <w:szCs w:val="13"/>
              </w:rPr>
            </w:pPr>
          </w:p>
        </w:tc>
        <w:tc>
          <w:tcPr>
            <w:tcW w:w="506" w:type="dxa"/>
            <w:vAlign w:val="center"/>
          </w:tcPr>
          <w:p w:rsidR="008A1D1B" w:rsidRDefault="008A1D1B">
            <w:pPr>
              <w:tabs>
                <w:tab w:val="left" w:pos="284"/>
              </w:tabs>
              <w:jc w:val="center"/>
              <w:rPr>
                <w:rFonts w:ascii="Arial" w:hAnsi="Arial" w:cs="Arial"/>
                <w:sz w:val="13"/>
                <w:szCs w:val="13"/>
              </w:rPr>
            </w:pPr>
          </w:p>
        </w:tc>
        <w:tc>
          <w:tcPr>
            <w:tcW w:w="872" w:type="dxa"/>
            <w:vAlign w:val="center"/>
          </w:tcPr>
          <w:p w:rsidR="008A1D1B" w:rsidRDefault="008A1D1B">
            <w:pPr>
              <w:tabs>
                <w:tab w:val="left" w:pos="284"/>
              </w:tabs>
              <w:jc w:val="center"/>
              <w:rPr>
                <w:rFonts w:ascii="Arial" w:hAnsi="Arial" w:cs="Arial"/>
                <w:sz w:val="13"/>
                <w:szCs w:val="13"/>
              </w:rPr>
            </w:pPr>
          </w:p>
        </w:tc>
      </w:tr>
      <w:tr w:rsidR="008A1D1B" w:rsidRPr="00526F94">
        <w:trPr>
          <w:trHeight w:val="227"/>
        </w:trPr>
        <w:tc>
          <w:tcPr>
            <w:tcW w:w="1425" w:type="dxa"/>
            <w:vAlign w:val="center"/>
          </w:tcPr>
          <w:p w:rsidR="008A1D1B" w:rsidRDefault="008A1D1B">
            <w:pPr>
              <w:tabs>
                <w:tab w:val="left" w:pos="284"/>
              </w:tabs>
              <w:rPr>
                <w:rFonts w:ascii="Arial" w:hAnsi="Arial" w:cs="Arial"/>
                <w:sz w:val="14"/>
                <w:szCs w:val="14"/>
                <w:lang w:val="en-US"/>
              </w:rPr>
            </w:pPr>
            <w:r>
              <w:rPr>
                <w:rFonts w:ascii="Arial" w:hAnsi="Arial" w:cs="Arial"/>
                <w:sz w:val="14"/>
                <w:szCs w:val="14"/>
              </w:rPr>
              <w:t>Μονάδες</w:t>
            </w:r>
          </w:p>
          <w:p w:rsidR="008A1D1B" w:rsidRDefault="008A1D1B">
            <w:pPr>
              <w:tabs>
                <w:tab w:val="left" w:pos="284"/>
              </w:tabs>
              <w:rPr>
                <w:rFonts w:ascii="Arial" w:hAnsi="Arial" w:cs="Arial"/>
                <w:sz w:val="14"/>
                <w:szCs w:val="14"/>
                <w:lang w:val="en-US"/>
              </w:rPr>
            </w:pPr>
          </w:p>
        </w:tc>
        <w:tc>
          <w:tcPr>
            <w:tcW w:w="555"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8A1D1B" w:rsidRDefault="008A1D1B">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8A1D1B" w:rsidRPr="00526F94" w:rsidRDefault="008A1D1B">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8A1D1B" w:rsidRPr="00526F94" w:rsidRDefault="008A1D1B">
            <w:pPr>
              <w:tabs>
                <w:tab w:val="left" w:pos="284"/>
              </w:tabs>
              <w:jc w:val="center"/>
              <w:rPr>
                <w:rFonts w:ascii="Arial" w:hAnsi="Arial" w:cs="Arial"/>
                <w:sz w:val="13"/>
                <w:szCs w:val="13"/>
              </w:rPr>
            </w:pPr>
          </w:p>
        </w:tc>
        <w:tc>
          <w:tcPr>
            <w:tcW w:w="433" w:type="dxa"/>
            <w:vAlign w:val="center"/>
          </w:tcPr>
          <w:p w:rsidR="008A1D1B" w:rsidRPr="00526F94" w:rsidRDefault="008A1D1B">
            <w:pPr>
              <w:tabs>
                <w:tab w:val="left" w:pos="284"/>
              </w:tabs>
              <w:jc w:val="center"/>
              <w:rPr>
                <w:rFonts w:ascii="Arial" w:hAnsi="Arial" w:cs="Arial"/>
                <w:sz w:val="13"/>
                <w:szCs w:val="13"/>
              </w:rPr>
            </w:pPr>
          </w:p>
        </w:tc>
        <w:tc>
          <w:tcPr>
            <w:tcW w:w="433" w:type="dxa"/>
            <w:vAlign w:val="center"/>
          </w:tcPr>
          <w:p w:rsidR="008A1D1B" w:rsidRPr="00526F94" w:rsidRDefault="008A1D1B">
            <w:pPr>
              <w:tabs>
                <w:tab w:val="left" w:pos="284"/>
              </w:tabs>
              <w:jc w:val="center"/>
              <w:rPr>
                <w:rFonts w:ascii="Arial" w:hAnsi="Arial" w:cs="Arial"/>
                <w:sz w:val="13"/>
                <w:szCs w:val="13"/>
              </w:rPr>
            </w:pPr>
          </w:p>
        </w:tc>
        <w:tc>
          <w:tcPr>
            <w:tcW w:w="433" w:type="dxa"/>
            <w:vAlign w:val="center"/>
          </w:tcPr>
          <w:p w:rsidR="008A1D1B" w:rsidRPr="00526F94" w:rsidRDefault="008A1D1B">
            <w:pPr>
              <w:tabs>
                <w:tab w:val="left" w:pos="284"/>
              </w:tabs>
              <w:jc w:val="center"/>
              <w:rPr>
                <w:rFonts w:ascii="Arial" w:hAnsi="Arial" w:cs="Arial"/>
                <w:sz w:val="13"/>
                <w:szCs w:val="13"/>
              </w:rPr>
            </w:pPr>
          </w:p>
        </w:tc>
        <w:tc>
          <w:tcPr>
            <w:tcW w:w="433" w:type="dxa"/>
            <w:vAlign w:val="center"/>
          </w:tcPr>
          <w:p w:rsidR="008A1D1B" w:rsidRPr="00526F94" w:rsidRDefault="008A1D1B">
            <w:pPr>
              <w:tabs>
                <w:tab w:val="left" w:pos="284"/>
              </w:tabs>
              <w:jc w:val="center"/>
              <w:rPr>
                <w:rFonts w:ascii="Arial" w:hAnsi="Arial" w:cs="Arial"/>
                <w:sz w:val="13"/>
                <w:szCs w:val="13"/>
              </w:rPr>
            </w:pPr>
          </w:p>
        </w:tc>
        <w:tc>
          <w:tcPr>
            <w:tcW w:w="433" w:type="dxa"/>
            <w:vAlign w:val="center"/>
          </w:tcPr>
          <w:p w:rsidR="008A1D1B" w:rsidRPr="00526F94" w:rsidRDefault="008A1D1B">
            <w:pPr>
              <w:tabs>
                <w:tab w:val="left" w:pos="284"/>
              </w:tabs>
              <w:jc w:val="center"/>
              <w:rPr>
                <w:rFonts w:ascii="Arial" w:hAnsi="Arial" w:cs="Arial"/>
                <w:sz w:val="13"/>
                <w:szCs w:val="13"/>
              </w:rPr>
            </w:pPr>
          </w:p>
        </w:tc>
        <w:tc>
          <w:tcPr>
            <w:tcW w:w="433" w:type="dxa"/>
            <w:vAlign w:val="center"/>
          </w:tcPr>
          <w:p w:rsidR="008A1D1B" w:rsidRPr="00526F94" w:rsidRDefault="008A1D1B">
            <w:pPr>
              <w:tabs>
                <w:tab w:val="left" w:pos="284"/>
              </w:tabs>
              <w:jc w:val="center"/>
              <w:rPr>
                <w:rFonts w:ascii="Arial" w:hAnsi="Arial" w:cs="Arial"/>
                <w:sz w:val="13"/>
                <w:szCs w:val="13"/>
              </w:rPr>
            </w:pPr>
          </w:p>
        </w:tc>
        <w:tc>
          <w:tcPr>
            <w:tcW w:w="506" w:type="dxa"/>
            <w:vAlign w:val="center"/>
          </w:tcPr>
          <w:p w:rsidR="008A1D1B" w:rsidRPr="00526F94" w:rsidRDefault="008A1D1B">
            <w:pPr>
              <w:tabs>
                <w:tab w:val="left" w:pos="284"/>
              </w:tabs>
              <w:jc w:val="center"/>
              <w:rPr>
                <w:rFonts w:ascii="Arial" w:hAnsi="Arial" w:cs="Arial"/>
                <w:sz w:val="13"/>
                <w:szCs w:val="13"/>
              </w:rPr>
            </w:pPr>
          </w:p>
        </w:tc>
        <w:tc>
          <w:tcPr>
            <w:tcW w:w="872" w:type="dxa"/>
            <w:vAlign w:val="center"/>
          </w:tcPr>
          <w:p w:rsidR="008A1D1B" w:rsidRPr="00526F94" w:rsidRDefault="008A1D1B">
            <w:pPr>
              <w:tabs>
                <w:tab w:val="left" w:pos="284"/>
              </w:tabs>
              <w:jc w:val="center"/>
              <w:rPr>
                <w:rFonts w:ascii="Arial" w:hAnsi="Arial" w:cs="Arial"/>
                <w:sz w:val="13"/>
                <w:szCs w:val="13"/>
              </w:rPr>
            </w:pPr>
          </w:p>
        </w:tc>
      </w:tr>
      <w:tr w:rsidR="008A1D1B" w:rsidRPr="00526F94">
        <w:trPr>
          <w:trHeight w:val="227"/>
        </w:trPr>
        <w:tc>
          <w:tcPr>
            <w:tcW w:w="10169" w:type="dxa"/>
            <w:gridSpan w:val="18"/>
            <w:vAlign w:val="center"/>
          </w:tcPr>
          <w:p w:rsidR="008A1D1B" w:rsidRPr="00526F94" w:rsidRDefault="008A1D1B">
            <w:pPr>
              <w:tabs>
                <w:tab w:val="left" w:pos="284"/>
              </w:tabs>
              <w:rPr>
                <w:rFonts w:ascii="Arial" w:hAnsi="Arial" w:cs="Arial"/>
                <w:sz w:val="13"/>
                <w:szCs w:val="13"/>
              </w:rPr>
            </w:pPr>
            <w:r>
              <w:rPr>
                <w:rFonts w:ascii="Arial" w:hAnsi="Arial" w:cs="Arial"/>
                <w:b/>
                <w:sz w:val="14"/>
                <w:szCs w:val="14"/>
              </w:rPr>
              <w:t xml:space="preserve"> 13.</w:t>
            </w:r>
            <w:r>
              <w:rPr>
                <w:rFonts w:ascii="Arial" w:hAnsi="Arial" w:cs="Arial"/>
                <w:sz w:val="14"/>
                <w:szCs w:val="14"/>
              </w:rPr>
              <w:t xml:space="preserve"> </w:t>
            </w:r>
            <w:r>
              <w:rPr>
                <w:rFonts w:ascii="Arial" w:hAnsi="Arial" w:cs="Arial"/>
                <w:b/>
                <w:sz w:val="14"/>
                <w:szCs w:val="14"/>
              </w:rPr>
              <w:t>ΔΙΔΑΚΤΟΡΙΚΟ  σχετικό  με το αντικείμενο της ΕΙΔΙΚΟΤΗΤΑΣ  βαθμολογείται  150 μονάδες</w:t>
            </w:r>
          </w:p>
        </w:tc>
      </w:tr>
      <w:tr w:rsidR="008A1D1B">
        <w:trPr>
          <w:trHeight w:val="227"/>
        </w:trPr>
        <w:tc>
          <w:tcPr>
            <w:tcW w:w="10169" w:type="dxa"/>
            <w:gridSpan w:val="18"/>
            <w:vAlign w:val="center"/>
          </w:tcPr>
          <w:p w:rsidR="008A1D1B" w:rsidRDefault="008A1D1B">
            <w:pPr>
              <w:tabs>
                <w:tab w:val="left" w:pos="284"/>
              </w:tabs>
              <w:rPr>
                <w:rFonts w:ascii="Arial" w:hAnsi="Arial" w:cs="Arial"/>
                <w:b/>
                <w:sz w:val="14"/>
                <w:szCs w:val="14"/>
              </w:rPr>
            </w:pPr>
            <w:r>
              <w:rPr>
                <w:rFonts w:ascii="Arial" w:hAnsi="Arial" w:cs="Arial"/>
                <w:b/>
                <w:sz w:val="14"/>
                <w:szCs w:val="14"/>
              </w:rPr>
              <w:t xml:space="preserve"> 14. ΜΕΤΑΠΤΥΧΙΑΚΟ σχετικό με το αντικείμενο της ΕΙΔΙΚΟΤΗΤΑΣ  βαθμολογείται 100 μονάδες</w:t>
            </w:r>
          </w:p>
        </w:tc>
      </w:tr>
    </w:tbl>
    <w:p w:rsidR="008A1D1B" w:rsidRDefault="008A1D1B">
      <w:pPr>
        <w:rPr>
          <w:rFonts w:ascii="Arial" w:hAnsi="Arial" w:cs="Arial"/>
          <w:b/>
          <w:sz w:val="16"/>
          <w:szCs w:val="16"/>
          <w:u w:val="single"/>
        </w:rPr>
      </w:pPr>
      <w:r>
        <w:rPr>
          <w:rFonts w:ascii="Arial" w:hAnsi="Arial" w:cs="Arial"/>
          <w:b/>
          <w:sz w:val="14"/>
          <w:szCs w:val="14"/>
        </w:rPr>
        <w:t xml:space="preserve">       </w:t>
      </w:r>
    </w:p>
    <w:p w:rsidR="008A1D1B" w:rsidRDefault="008A1D1B">
      <w:pPr>
        <w:numPr>
          <w:ilvl w:val="0"/>
          <w:numId w:val="2"/>
        </w:numPr>
        <w:tabs>
          <w:tab w:val="left" w:pos="0"/>
          <w:tab w:val="left" w:pos="709"/>
        </w:tabs>
        <w:rPr>
          <w:rFonts w:ascii="Arial" w:hAnsi="Arial" w:cs="Arial"/>
          <w:i/>
          <w:sz w:val="16"/>
          <w:szCs w:val="16"/>
        </w:rPr>
      </w:pPr>
      <w:r>
        <w:rPr>
          <w:rFonts w:ascii="Arial" w:hAnsi="Arial" w:cs="Arial"/>
          <w:i/>
          <w:sz w:val="16"/>
          <w:szCs w:val="16"/>
        </w:rPr>
        <w:t>Αν ο υποψήφιος έχει διδακτορικό και μεταπτυχιακό τίτλο, μοριοδοτείται μόνο το διδακτορικό δίπλωμα.</w:t>
      </w:r>
    </w:p>
    <w:p w:rsidR="008A1D1B" w:rsidRDefault="008A1D1B">
      <w:pPr>
        <w:numPr>
          <w:ilvl w:val="0"/>
          <w:numId w:val="2"/>
        </w:numPr>
        <w:tabs>
          <w:tab w:val="left" w:pos="0"/>
          <w:tab w:val="left" w:pos="709"/>
        </w:tabs>
        <w:rPr>
          <w:rFonts w:ascii="Arial" w:hAnsi="Arial" w:cs="Arial"/>
          <w:i/>
          <w:sz w:val="16"/>
          <w:szCs w:val="16"/>
        </w:rPr>
      </w:pPr>
      <w:r>
        <w:rPr>
          <w:rFonts w:ascii="Arial" w:hAnsi="Arial" w:cs="Arial"/>
          <w:i/>
          <w:sz w:val="16"/>
          <w:szCs w:val="16"/>
        </w:rPr>
        <w:t>Η κατοχή  2</w:t>
      </w:r>
      <w:r>
        <w:rPr>
          <w:rFonts w:ascii="Arial" w:hAnsi="Arial" w:cs="Arial"/>
          <w:i/>
          <w:sz w:val="16"/>
          <w:szCs w:val="16"/>
          <w:vertAlign w:val="superscript"/>
        </w:rPr>
        <w:t>ου</w:t>
      </w:r>
      <w:r>
        <w:rPr>
          <w:rFonts w:ascii="Arial" w:hAnsi="Arial" w:cs="Arial"/>
          <w:i/>
          <w:sz w:val="16"/>
          <w:szCs w:val="16"/>
        </w:rPr>
        <w:t xml:space="preserve"> μεταπτυχιακού ή διδακτορικού τίτλου σπουδών  δεν μοριοδοτείται επιπροσθέτως</w:t>
      </w:r>
    </w:p>
    <w:p w:rsidR="008A1D1B" w:rsidRDefault="008A1D1B">
      <w:pPr>
        <w:tabs>
          <w:tab w:val="left" w:pos="0"/>
          <w:tab w:val="left" w:pos="567"/>
        </w:tabs>
        <w:spacing w:before="480"/>
        <w:jc w:val="both"/>
        <w:rPr>
          <w:rFonts w:ascii="Arial" w:hAnsi="Arial" w:cs="Arial"/>
          <w:b/>
          <w:szCs w:val="24"/>
          <w:u w:val="single"/>
        </w:rPr>
      </w:pPr>
    </w:p>
    <w:p w:rsidR="008A1D1B" w:rsidRDefault="008A1D1B">
      <w:pPr>
        <w:tabs>
          <w:tab w:val="left" w:pos="0"/>
          <w:tab w:val="left" w:pos="567"/>
        </w:tabs>
        <w:spacing w:before="480"/>
        <w:jc w:val="both"/>
        <w:rPr>
          <w:rFonts w:ascii="Arial" w:hAnsi="Arial" w:cs="Arial"/>
          <w:b/>
          <w:szCs w:val="24"/>
          <w:u w:val="single"/>
        </w:rPr>
      </w:pPr>
    </w:p>
    <w:p w:rsidR="008A1D1B" w:rsidRDefault="008A1D1B">
      <w:pPr>
        <w:tabs>
          <w:tab w:val="left" w:pos="0"/>
          <w:tab w:val="left" w:pos="567"/>
        </w:tabs>
        <w:spacing w:before="480"/>
        <w:jc w:val="both"/>
        <w:rPr>
          <w:rFonts w:ascii="Arial" w:hAnsi="Arial" w:cs="Arial"/>
          <w:b/>
          <w:szCs w:val="24"/>
          <w:u w:val="single"/>
        </w:rPr>
      </w:pPr>
    </w:p>
    <w:p w:rsidR="008A1D1B" w:rsidRDefault="008A1D1B">
      <w:pPr>
        <w:tabs>
          <w:tab w:val="left" w:pos="0"/>
          <w:tab w:val="left" w:pos="567"/>
        </w:tabs>
        <w:spacing w:before="480"/>
        <w:jc w:val="both"/>
        <w:rPr>
          <w:rFonts w:ascii="Arial" w:hAnsi="Arial" w:cs="Arial"/>
          <w:b/>
          <w:szCs w:val="24"/>
          <w:u w:val="single"/>
        </w:rPr>
      </w:pPr>
    </w:p>
    <w:p w:rsidR="008A1D1B" w:rsidRDefault="008A1D1B">
      <w:pPr>
        <w:tabs>
          <w:tab w:val="left" w:pos="0"/>
          <w:tab w:val="left" w:pos="567"/>
        </w:tabs>
        <w:spacing w:before="480"/>
        <w:jc w:val="both"/>
      </w:pPr>
      <w:r>
        <w:rPr>
          <w:rFonts w:ascii="Arial" w:hAnsi="Arial" w:cs="Arial"/>
          <w:b/>
          <w:szCs w:val="24"/>
          <w:u w:val="single"/>
        </w:rPr>
        <w:t>Ε</w:t>
      </w:r>
      <w:r w:rsidRPr="00EC53C7">
        <w:rPr>
          <w:rFonts w:ascii="Arial" w:hAnsi="Arial" w:cs="Arial"/>
          <w:b/>
          <w:szCs w:val="24"/>
          <w:u w:val="single"/>
        </w:rPr>
        <w:t>ΜΠΕΙΡΙΑ</w:t>
      </w:r>
    </w:p>
    <w:p w:rsidR="008A1D1B" w:rsidRPr="00F96C82" w:rsidRDefault="008A1D1B">
      <w:pPr>
        <w:tabs>
          <w:tab w:val="left" w:pos="426"/>
          <w:tab w:val="left" w:pos="567"/>
        </w:tabs>
        <w:spacing w:before="240"/>
        <w:ind w:right="-425"/>
        <w:jc w:val="both"/>
        <w:rPr>
          <w:rFonts w:ascii="Arial" w:hAnsi="Arial" w:cs="Arial"/>
          <w:b/>
          <w:sz w:val="21"/>
          <w:szCs w:val="21"/>
        </w:rPr>
      </w:pPr>
      <w:r>
        <w:rPr>
          <w:rFonts w:ascii="Arial" w:hAnsi="Arial" w:cs="Arial"/>
          <w:b/>
          <w:sz w:val="21"/>
          <w:szCs w:val="21"/>
        </w:rPr>
        <w:t>ΒΑΘΜΟΛΟΓΟΥΜΕΝΗ ΕΜΠΕΙΡΙΑ ΥΠΟΨΗΦΙΩΝ ΚΑΤΗΓΟΡΙΩΝ ΠΕ, ΤΕ ΚΑΙ ΔΕ</w:t>
      </w:r>
    </w:p>
    <w:p w:rsidR="008A1D1B" w:rsidRPr="00F96C82" w:rsidRDefault="008A1D1B">
      <w:pPr>
        <w:tabs>
          <w:tab w:val="left" w:pos="426"/>
          <w:tab w:val="left" w:pos="567"/>
        </w:tabs>
        <w:spacing w:before="120"/>
        <w:ind w:left="425"/>
        <w:jc w:val="both"/>
        <w:rPr>
          <w:rFonts w:ascii="Arial" w:hAnsi="Arial" w:cs="Arial"/>
          <w:b/>
          <w:sz w:val="2"/>
          <w:szCs w:val="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3"/>
      </w:tblGrid>
      <w:tr w:rsidR="008A1D1B" w:rsidRPr="00E22BD1">
        <w:trPr>
          <w:trHeight w:val="924"/>
        </w:trPr>
        <w:tc>
          <w:tcPr>
            <w:tcW w:w="5000" w:type="pct"/>
            <w:gridSpan w:val="2"/>
            <w:tcBorders>
              <w:bottom w:val="single" w:sz="4" w:space="0" w:color="auto"/>
            </w:tcBorders>
            <w:shd w:val="clear" w:color="auto" w:fill="auto"/>
          </w:tcPr>
          <w:p w:rsidR="008A1D1B" w:rsidRPr="00E22BD1" w:rsidRDefault="008A1D1B">
            <w:pPr>
              <w:tabs>
                <w:tab w:val="left" w:pos="567"/>
              </w:tabs>
              <w:spacing w:before="60"/>
              <w:jc w:val="both"/>
              <w:rPr>
                <w:rFonts w:ascii="Arial" w:hAnsi="Arial" w:cs="Arial"/>
                <w:szCs w:val="24"/>
              </w:rPr>
            </w:pPr>
            <w:r w:rsidRPr="00E22BD1">
              <w:rPr>
                <w:rFonts w:ascii="Arial" w:hAnsi="Arial" w:cs="Arial"/>
                <w:szCs w:val="24"/>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E22BD1">
              <w:rPr>
                <w:rFonts w:ascii="Arial" w:hAnsi="Arial" w:cs="Arial"/>
                <w:b/>
                <w:szCs w:val="24"/>
              </w:rPr>
              <w:t>συναφή με το αντικείμενο της προς πλήρωση θέσης</w:t>
            </w:r>
            <w:r w:rsidRPr="00E22BD1">
              <w:rPr>
                <w:rFonts w:ascii="Arial" w:hAnsi="Arial" w:cs="Arial"/>
                <w:szCs w:val="24"/>
              </w:rPr>
              <w:t>.</w:t>
            </w:r>
          </w:p>
        </w:tc>
      </w:tr>
      <w:tr w:rsidR="008A1D1B" w:rsidRPr="00E22BD1">
        <w:trPr>
          <w:trHeight w:val="413"/>
        </w:trPr>
        <w:tc>
          <w:tcPr>
            <w:tcW w:w="1352" w:type="pct"/>
            <w:shd w:val="clear" w:color="auto" w:fill="E5FFFF"/>
            <w:vAlign w:val="center"/>
          </w:tcPr>
          <w:p w:rsidR="008A1D1B" w:rsidRPr="00E22BD1" w:rsidRDefault="008A1D1B">
            <w:pPr>
              <w:tabs>
                <w:tab w:val="left" w:pos="567"/>
              </w:tabs>
              <w:jc w:val="center"/>
              <w:rPr>
                <w:rFonts w:ascii="Arial" w:hAnsi="Arial" w:cs="Arial"/>
                <w:b/>
                <w:sz w:val="20"/>
              </w:rPr>
            </w:pPr>
            <w:r w:rsidRPr="00E22BD1">
              <w:rPr>
                <w:rFonts w:ascii="Arial" w:hAnsi="Arial" w:cs="Arial"/>
                <w:b/>
                <w:sz w:val="20"/>
              </w:rPr>
              <w:t>ΚΩΔΙΚΟΣ ΘΕΣΕΩΝ</w:t>
            </w:r>
          </w:p>
        </w:tc>
        <w:tc>
          <w:tcPr>
            <w:tcW w:w="3648" w:type="pct"/>
            <w:shd w:val="clear" w:color="auto" w:fill="E5FFFF"/>
            <w:vAlign w:val="center"/>
          </w:tcPr>
          <w:p w:rsidR="008A1D1B" w:rsidRPr="00E22BD1" w:rsidRDefault="008A1D1B">
            <w:pPr>
              <w:tabs>
                <w:tab w:val="left" w:pos="567"/>
              </w:tabs>
              <w:jc w:val="center"/>
              <w:rPr>
                <w:rFonts w:ascii="Arial" w:hAnsi="Arial" w:cs="Arial"/>
                <w:b/>
                <w:sz w:val="20"/>
              </w:rPr>
            </w:pPr>
            <w:r w:rsidRPr="00E22BD1">
              <w:rPr>
                <w:rFonts w:ascii="Arial" w:hAnsi="Arial" w:cs="Arial"/>
                <w:b/>
                <w:sz w:val="20"/>
              </w:rPr>
              <w:t>ΕΜΠΕΙΡΙΑ ΚΑΙ ΤΡΟΠΟΣ ΑΠΟΔΕΙΞΗΣ</w:t>
            </w:r>
          </w:p>
        </w:tc>
      </w:tr>
      <w:tr w:rsidR="008A1D1B" w:rsidRPr="00E22BD1">
        <w:trPr>
          <w:trHeight w:val="1912"/>
        </w:trPr>
        <w:tc>
          <w:tcPr>
            <w:tcW w:w="1352" w:type="pct"/>
            <w:shd w:val="clear" w:color="auto" w:fill="auto"/>
          </w:tcPr>
          <w:p w:rsidR="008A1D1B" w:rsidRDefault="008A1D1B">
            <w:pPr>
              <w:tabs>
                <w:tab w:val="left" w:pos="1080"/>
              </w:tabs>
              <w:spacing w:before="240"/>
              <w:jc w:val="center"/>
              <w:rPr>
                <w:rFonts w:ascii="Arial" w:hAnsi="Arial" w:cs="Arial"/>
                <w:sz w:val="18"/>
                <w:szCs w:val="18"/>
              </w:rPr>
            </w:pPr>
          </w:p>
          <w:p w:rsidR="008A1D1B" w:rsidRDefault="008A1D1B">
            <w:pPr>
              <w:tabs>
                <w:tab w:val="left" w:pos="1080"/>
              </w:tabs>
              <w:spacing w:before="240"/>
              <w:jc w:val="center"/>
              <w:rPr>
                <w:rFonts w:ascii="Arial" w:hAnsi="Arial" w:cs="Arial"/>
                <w:szCs w:val="24"/>
              </w:rPr>
            </w:pPr>
            <w:r>
              <w:rPr>
                <w:rFonts w:ascii="Arial" w:hAnsi="Arial" w:cs="Arial"/>
                <w:szCs w:val="24"/>
              </w:rPr>
              <w:t>001-032</w:t>
            </w:r>
          </w:p>
        </w:tc>
        <w:tc>
          <w:tcPr>
            <w:tcW w:w="3648" w:type="pct"/>
            <w:shd w:val="clear" w:color="auto" w:fill="auto"/>
          </w:tcPr>
          <w:p w:rsidR="008A1D1B" w:rsidRPr="00E22BD1" w:rsidRDefault="008A1D1B">
            <w:pPr>
              <w:tabs>
                <w:tab w:val="left" w:pos="567"/>
              </w:tabs>
              <w:spacing w:before="60"/>
              <w:jc w:val="both"/>
              <w:rPr>
                <w:rFonts w:ascii="Arial" w:hAnsi="Arial" w:cs="Arial"/>
                <w:szCs w:val="24"/>
              </w:rPr>
            </w:pPr>
            <w:r w:rsidRPr="00E22BD1">
              <w:rPr>
                <w:rFonts w:ascii="Arial" w:hAnsi="Arial" w:cs="Arial"/>
                <w:szCs w:val="24"/>
              </w:rPr>
              <w:t xml:space="preserve">Η εμπειρία λαμβάνεται υπόψη </w:t>
            </w:r>
            <w:r w:rsidRPr="00E22BD1">
              <w:rPr>
                <w:rFonts w:ascii="Arial" w:hAnsi="Arial" w:cs="Arial"/>
                <w:b/>
                <w:szCs w:val="24"/>
              </w:rPr>
              <w:t>μετά τη λήψη του βασικού τίτλου σπουδών</w:t>
            </w:r>
            <w:r w:rsidRPr="00E22BD1">
              <w:rPr>
                <w:rFonts w:ascii="Arial" w:hAnsi="Arial" w:cs="Arial"/>
                <w:szCs w:val="24"/>
              </w:rPr>
              <w:t xml:space="preserve"> με τον οποίο οι υποψήφιοι μετέχουν στη διαδικασία επιλογής. </w:t>
            </w:r>
          </w:p>
          <w:p w:rsidR="008A1D1B" w:rsidRPr="00E22BD1" w:rsidRDefault="008A1D1B">
            <w:pPr>
              <w:tabs>
                <w:tab w:val="left" w:pos="567"/>
              </w:tabs>
              <w:spacing w:before="60"/>
              <w:jc w:val="both"/>
              <w:rPr>
                <w:rFonts w:ascii="Arial" w:hAnsi="Arial" w:cs="Arial"/>
                <w:sz w:val="21"/>
                <w:szCs w:val="21"/>
              </w:rPr>
            </w:pPr>
            <w:r w:rsidRPr="00E22BD1">
              <w:rPr>
                <w:rFonts w:ascii="Arial" w:hAnsi="Arial" w:cs="Arial"/>
                <w:sz w:val="21"/>
                <w:szCs w:val="21"/>
              </w:rPr>
              <w:t xml:space="preserve">Για την απόδειξη της εμπειρίας αυτής βλ. δικαιολογητικά </w:t>
            </w:r>
            <w:r w:rsidRPr="00E22BD1">
              <w:rPr>
                <w:rFonts w:ascii="Arial" w:hAnsi="Arial" w:cs="Arial"/>
                <w:b/>
                <w:sz w:val="21"/>
                <w:szCs w:val="21"/>
              </w:rPr>
              <w:t>περίπτωση Β</w:t>
            </w:r>
            <w:r w:rsidRPr="00E22BD1">
              <w:rPr>
                <w:rFonts w:ascii="Arial" w:hAnsi="Arial" w:cs="Arial"/>
                <w:sz w:val="21"/>
                <w:szCs w:val="21"/>
              </w:rPr>
              <w:t xml:space="preserve"> </w:t>
            </w:r>
            <w:r w:rsidRPr="00E22BD1">
              <w:rPr>
                <w:rFonts w:ascii="Arial" w:hAnsi="Arial" w:cs="Arial"/>
                <w:b/>
                <w:sz w:val="21"/>
                <w:szCs w:val="21"/>
              </w:rPr>
              <w:t>ή Ειδικές περιπτώσεις απόδειξης εμπειρίας</w:t>
            </w:r>
            <w:r w:rsidRPr="00E22BD1">
              <w:rPr>
                <w:rFonts w:ascii="Arial" w:hAnsi="Arial" w:cs="Arial"/>
                <w:sz w:val="21"/>
                <w:szCs w:val="21"/>
              </w:rPr>
              <w:t xml:space="preserve"> του Παραρτήματος ανακοινώσεων Συμβάσεων εργασίας Ορισμένου Χρόνου (ΣΟΧ) - ΚΕΦΑΛΑΙΟ </w:t>
            </w:r>
            <w:r w:rsidRPr="00E22BD1">
              <w:rPr>
                <w:rFonts w:ascii="Tahoma" w:hAnsi="Tahoma" w:cs="Tahoma"/>
                <w:bCs/>
                <w:sz w:val="21"/>
                <w:szCs w:val="21"/>
                <w:lang w:val="en-US"/>
              </w:rPr>
              <w:t>I</w:t>
            </w:r>
            <w:r w:rsidRPr="00E22BD1">
              <w:rPr>
                <w:rFonts w:ascii="Tahoma" w:hAnsi="Tahoma" w:cs="Tahoma"/>
                <w:bCs/>
                <w:sz w:val="21"/>
                <w:szCs w:val="21"/>
              </w:rPr>
              <w:t>Ι.</w:t>
            </w:r>
            <w:r w:rsidRPr="00E22BD1">
              <w:rPr>
                <w:rFonts w:ascii="Arial" w:hAnsi="Arial" w:cs="Arial"/>
                <w:sz w:val="21"/>
                <w:szCs w:val="21"/>
              </w:rPr>
              <w:t>, στοιχείο 16. Πιστοποιητικά απόδειξης εμπειρίας.</w:t>
            </w:r>
          </w:p>
        </w:tc>
      </w:tr>
    </w:tbl>
    <w:p w:rsidR="008A1D1B" w:rsidRPr="00596D02" w:rsidRDefault="008A1D1B">
      <w:pPr>
        <w:tabs>
          <w:tab w:val="left" w:pos="1080"/>
        </w:tabs>
        <w:spacing w:before="240"/>
        <w:jc w:val="both"/>
        <w:rPr>
          <w:rFonts w:ascii="Arial" w:hAnsi="Arial" w:cs="Arial"/>
          <w:b/>
        </w:rPr>
      </w:pPr>
      <w:r w:rsidRPr="00596D02">
        <w:rPr>
          <w:rFonts w:ascii="Arial" w:hAnsi="Arial" w:cs="Arial"/>
          <w:b/>
        </w:rPr>
        <w:t>Οι τρόποι υπολογισμού της εμπειρίας περιγράφονται αναλυ</w:t>
      </w:r>
      <w:r>
        <w:rPr>
          <w:rFonts w:ascii="Arial" w:hAnsi="Arial" w:cs="Arial"/>
          <w:b/>
        </w:rPr>
        <w:t>τικά στο «Παράρτημα ανακοινώσεων Συμβάσεων Ε</w:t>
      </w:r>
      <w:r w:rsidRPr="00596D02">
        <w:rPr>
          <w:rFonts w:ascii="Arial" w:hAnsi="Arial" w:cs="Arial"/>
          <w:b/>
        </w:rPr>
        <w:t>ργασίας Ορισμένου Χρόνου</w:t>
      </w:r>
      <w:r>
        <w:rPr>
          <w:rFonts w:ascii="Arial" w:hAnsi="Arial" w:cs="Arial"/>
          <w:b/>
        </w:rPr>
        <w:t xml:space="preserve"> (ΣΟΧ</w:t>
      </w:r>
      <w:r w:rsidRPr="00596D02">
        <w:rPr>
          <w:rFonts w:ascii="Arial" w:hAnsi="Arial" w:cs="Arial"/>
          <w:b/>
        </w:rPr>
        <w:t xml:space="preserve">)».  </w:t>
      </w:r>
    </w:p>
    <w:p w:rsidR="008A1D1B" w:rsidRDefault="008A1D1B">
      <w:pPr>
        <w:tabs>
          <w:tab w:val="left" w:pos="0"/>
          <w:tab w:val="left" w:pos="567"/>
        </w:tabs>
        <w:rPr>
          <w:rFonts w:ascii="Arial" w:hAnsi="Arial" w:cs="Arial"/>
          <w:b/>
          <w:u w:val="single"/>
        </w:rPr>
      </w:pPr>
    </w:p>
    <w:p w:rsidR="008A1D1B" w:rsidRPr="00596D02" w:rsidRDefault="008A1D1B">
      <w:pPr>
        <w:tabs>
          <w:tab w:val="left" w:pos="0"/>
          <w:tab w:val="left" w:pos="567"/>
        </w:tabs>
        <w:rPr>
          <w:rFonts w:ascii="Arial" w:hAnsi="Arial" w:cs="Arial"/>
          <w:b/>
          <w:u w:val="single"/>
        </w:rPr>
      </w:pPr>
      <w:r w:rsidRPr="00596D02">
        <w:rPr>
          <w:rFonts w:ascii="Arial" w:hAnsi="Arial" w:cs="Arial"/>
          <w:b/>
          <w:u w:val="single"/>
        </w:rPr>
        <w:t>ΑΠΑΡΑΙΤΗΤΑ ΔΙΚΑΙΟΛΟΓΗΤΙΚΑ</w:t>
      </w:r>
    </w:p>
    <w:p w:rsidR="008A1D1B" w:rsidRPr="00596D02" w:rsidRDefault="008A1D1B">
      <w:pPr>
        <w:tabs>
          <w:tab w:val="left" w:pos="0"/>
          <w:tab w:val="left" w:pos="567"/>
        </w:tabs>
        <w:ind w:left="435"/>
        <w:jc w:val="both"/>
        <w:rPr>
          <w:rFonts w:ascii="Arial" w:hAnsi="Arial" w:cs="Arial"/>
          <w:b/>
          <w:sz w:val="6"/>
          <w:szCs w:val="6"/>
        </w:rPr>
      </w:pPr>
    </w:p>
    <w:p w:rsidR="008A1D1B" w:rsidRDefault="008A1D1B">
      <w:pPr>
        <w:tabs>
          <w:tab w:val="left" w:pos="1080"/>
        </w:tabs>
        <w:spacing w:before="120"/>
        <w:jc w:val="both"/>
        <w:rPr>
          <w:rFonts w:ascii="Arial" w:hAnsi="Arial" w:cs="Arial"/>
        </w:rPr>
      </w:pPr>
      <w:r w:rsidRPr="00596D02">
        <w:rPr>
          <w:rFonts w:ascii="Arial" w:hAnsi="Arial" w:cs="Arial"/>
        </w:rPr>
        <w:t>Οι υποψήφιοι για την απόδ</w:t>
      </w:r>
      <w:r>
        <w:rPr>
          <w:rFonts w:ascii="Arial" w:hAnsi="Arial" w:cs="Arial"/>
        </w:rPr>
        <w:t>ειξη των ΑΠΑΙΤΟΥΜΕΝΩΝ ΠΡΟΣΟΝΤΩΝ</w:t>
      </w:r>
      <w:r w:rsidRPr="00596D02">
        <w:rPr>
          <w:rFonts w:ascii="Arial" w:hAnsi="Arial" w:cs="Arial"/>
        </w:rPr>
        <w:t xml:space="preserve">, των λοιπών ιδιοτήτων τους και της εμπειρίας </w:t>
      </w:r>
      <w:r>
        <w:rPr>
          <w:rFonts w:ascii="Arial" w:hAnsi="Arial" w:cs="Arial"/>
        </w:rPr>
        <w:t>τους,</w:t>
      </w:r>
      <w:r w:rsidRPr="00596D02">
        <w:rPr>
          <w:rFonts w:ascii="Arial" w:hAnsi="Arial" w:cs="Arial"/>
        </w:rPr>
        <w:t xml:space="preserve"> οφείλουν να προσκομίσουν όλα τα  απαιτούμενα από την παρούσα ανακοίνωση και το </w:t>
      </w:r>
      <w:r w:rsidRPr="00596D02">
        <w:rPr>
          <w:rFonts w:ascii="Arial" w:hAnsi="Arial" w:cs="Arial"/>
          <w:b/>
        </w:rPr>
        <w:t>«Πα</w:t>
      </w:r>
      <w:r>
        <w:rPr>
          <w:rFonts w:ascii="Arial" w:hAnsi="Arial" w:cs="Arial"/>
          <w:b/>
        </w:rPr>
        <w:t>ράρτημα ανακοινώσεων Συμβάσεων Ε</w:t>
      </w:r>
      <w:r w:rsidRPr="00596D02">
        <w:rPr>
          <w:rFonts w:ascii="Arial" w:hAnsi="Arial" w:cs="Arial"/>
          <w:b/>
        </w:rPr>
        <w:t>ργασίας Ορισμένου Χρόνου (ΣΟΧ)»</w:t>
      </w:r>
      <w:r w:rsidRPr="00596D02">
        <w:rPr>
          <w:rFonts w:ascii="Arial" w:hAnsi="Arial" w:cs="Arial"/>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w:t>
      </w:r>
      <w:r>
        <w:rPr>
          <w:rFonts w:ascii="Arial" w:hAnsi="Arial" w:cs="Arial"/>
        </w:rPr>
        <w:t>.</w:t>
      </w:r>
      <w:r w:rsidRPr="00596D02">
        <w:rPr>
          <w:rFonts w:ascii="Arial" w:hAnsi="Arial" w:cs="Arial"/>
        </w:rPr>
        <w:t xml:space="preserve">  </w:t>
      </w:r>
    </w:p>
    <w:p w:rsidR="008A1D1B" w:rsidRPr="009940FD" w:rsidRDefault="008A1D1B">
      <w:pPr>
        <w:pBdr>
          <w:top w:val="single" w:sz="4" w:space="1" w:color="auto"/>
          <w:left w:val="single" w:sz="4" w:space="4" w:color="auto"/>
          <w:bottom w:val="single" w:sz="4" w:space="1" w:color="auto"/>
          <w:right w:val="single" w:sz="4" w:space="4" w:color="auto"/>
        </w:pBdr>
        <w:spacing w:before="120" w:line="280" w:lineRule="exact"/>
        <w:ind w:left="142"/>
        <w:jc w:val="both"/>
        <w:rPr>
          <w:rFonts w:ascii="Arial" w:hAnsi="Arial" w:cs="Arial"/>
          <w:b/>
          <w:szCs w:val="24"/>
        </w:rPr>
      </w:pPr>
      <w:r w:rsidRPr="009940FD">
        <w:rPr>
          <w:rFonts w:ascii="Arial" w:hAnsi="Arial" w:cs="Arial"/>
          <w:b/>
          <w:szCs w:val="24"/>
          <w:u w:val="single"/>
        </w:rPr>
        <w:t>ΠΡΟΣΟΧΗ:</w:t>
      </w:r>
      <w:r w:rsidRPr="009940FD">
        <w:rPr>
          <w:rFonts w:ascii="Arial" w:hAnsi="Arial" w:cs="Arial"/>
          <w:b/>
          <w:szCs w:val="24"/>
        </w:rPr>
        <w:t xml:space="preserve"> </w:t>
      </w:r>
    </w:p>
    <w:p w:rsidR="008A1D1B" w:rsidRDefault="008A1D1B">
      <w:pPr>
        <w:pBdr>
          <w:top w:val="single" w:sz="4" w:space="1" w:color="auto"/>
          <w:left w:val="single" w:sz="4" w:space="4" w:color="auto"/>
          <w:bottom w:val="single" w:sz="4" w:space="1" w:color="auto"/>
          <w:right w:val="single" w:sz="4" w:space="4" w:color="auto"/>
        </w:pBdr>
        <w:spacing w:before="120" w:line="280" w:lineRule="exact"/>
        <w:ind w:left="142"/>
        <w:jc w:val="both"/>
        <w:rPr>
          <w:rFonts w:ascii="Arial" w:hAnsi="Arial" w:cs="Arial"/>
          <w:szCs w:val="24"/>
        </w:rPr>
      </w:pPr>
      <w:r w:rsidRPr="009940FD">
        <w:rPr>
          <w:rFonts w:ascii="Arial" w:hAnsi="Arial" w:cs="Arial"/>
          <w:b/>
          <w:szCs w:val="24"/>
        </w:rPr>
        <w:t xml:space="preserve">• </w:t>
      </w:r>
      <w:r w:rsidRPr="009940FD">
        <w:rPr>
          <w:rFonts w:ascii="Arial" w:hAnsi="Arial" w:cs="Arial"/>
          <w:szCs w:val="24"/>
        </w:rPr>
        <w:t>Τα πιστοποιητικά της Ανώτατης Συνομοσπονδίας Πολυτέκνων Ελλάδας</w:t>
      </w:r>
      <w:r>
        <w:rPr>
          <w:rFonts w:ascii="Arial" w:hAnsi="Arial" w:cs="Arial"/>
          <w:szCs w:val="24"/>
        </w:rPr>
        <w:t xml:space="preserve"> (Α.Σ.Π.Ε.), για </w:t>
      </w:r>
      <w:r>
        <w:rPr>
          <w:rFonts w:ascii="Arial" w:hAnsi="Arial" w:cs="Arial"/>
          <w:szCs w:val="24"/>
          <w:u w:val="single"/>
        </w:rPr>
        <w:t>όσους υποψήφιους επικαλούνται Πολυτεκνική ιδιότητα</w:t>
      </w:r>
      <w:r>
        <w:rPr>
          <w:rFonts w:ascii="Arial" w:hAnsi="Arial" w:cs="Arial"/>
          <w:szCs w:val="24"/>
        </w:rPr>
        <w:t xml:space="preserve"> </w:t>
      </w:r>
      <w:r>
        <w:rPr>
          <w:rFonts w:ascii="Arial" w:hAnsi="Arial" w:cs="Arial"/>
          <w:b/>
          <w:szCs w:val="24"/>
        </w:rPr>
        <w:t xml:space="preserve">υποβάλλονται </w:t>
      </w:r>
      <w:r>
        <w:rPr>
          <w:rFonts w:ascii="Arial" w:hAnsi="Arial" w:cs="Arial"/>
          <w:b/>
          <w:szCs w:val="24"/>
          <w:u w:val="single"/>
        </w:rPr>
        <w:t>υποχρεωτικά</w:t>
      </w:r>
      <w:r>
        <w:rPr>
          <w:rFonts w:ascii="Arial" w:hAnsi="Arial" w:cs="Arial"/>
          <w:b/>
          <w:szCs w:val="24"/>
        </w:rPr>
        <w:t xml:space="preserve"> </w:t>
      </w:r>
      <w:r>
        <w:rPr>
          <w:rFonts w:ascii="Arial" w:hAnsi="Arial" w:cs="Arial"/>
          <w:b/>
          <w:szCs w:val="24"/>
          <w:u w:val="single"/>
        </w:rPr>
        <w:t>είτε</w:t>
      </w:r>
      <w:r>
        <w:rPr>
          <w:rFonts w:ascii="Arial" w:hAnsi="Arial" w:cs="Arial"/>
          <w:szCs w:val="24"/>
        </w:rPr>
        <w:t xml:space="preserve"> σε ευκρινή φωτοαντίγραφα από αντίγραφα, τα οποία </w:t>
      </w:r>
      <w:r>
        <w:rPr>
          <w:rFonts w:ascii="Arial" w:hAnsi="Arial" w:cs="Arial"/>
          <w:b/>
          <w:szCs w:val="24"/>
        </w:rPr>
        <w:t xml:space="preserve">έχουν επικυρωθεί από δικηγόρο,  </w:t>
      </w:r>
      <w:r>
        <w:rPr>
          <w:rFonts w:ascii="Arial" w:hAnsi="Arial" w:cs="Arial"/>
          <w:b/>
          <w:szCs w:val="24"/>
          <w:u w:val="single"/>
        </w:rPr>
        <w:t>είτε</w:t>
      </w:r>
      <w:r>
        <w:rPr>
          <w:rFonts w:ascii="Arial" w:hAnsi="Arial" w:cs="Arial"/>
          <w:szCs w:val="24"/>
        </w:rPr>
        <w:t xml:space="preserve"> σε πρωτότυπα. </w:t>
      </w:r>
    </w:p>
    <w:p w:rsidR="008A1D1B" w:rsidRDefault="008A1D1B">
      <w:pPr>
        <w:pBdr>
          <w:top w:val="single" w:sz="4" w:space="1" w:color="auto"/>
          <w:left w:val="single" w:sz="4" w:space="4" w:color="auto"/>
          <w:bottom w:val="single" w:sz="4" w:space="1" w:color="auto"/>
          <w:right w:val="single" w:sz="4" w:space="4" w:color="auto"/>
        </w:pBdr>
        <w:spacing w:before="120" w:line="280" w:lineRule="exact"/>
        <w:ind w:left="142"/>
        <w:jc w:val="both"/>
        <w:rPr>
          <w:rFonts w:ascii="Arial" w:hAnsi="Arial" w:cs="Arial"/>
          <w:b/>
          <w:szCs w:val="24"/>
        </w:rPr>
      </w:pPr>
      <w:r>
        <w:rPr>
          <w:rFonts w:ascii="Arial" w:hAnsi="Arial" w:cs="Arial"/>
          <w:b/>
          <w:i/>
          <w:szCs w:val="24"/>
        </w:rPr>
        <w:t xml:space="preserve"> </w:t>
      </w:r>
      <w:r>
        <w:rPr>
          <w:rFonts w:ascii="Arial" w:hAnsi="Arial" w:cs="Arial"/>
          <w:b/>
          <w:szCs w:val="24"/>
        </w:rPr>
        <w:t xml:space="preserve">• </w:t>
      </w:r>
      <w:r>
        <w:rPr>
          <w:rFonts w:ascii="Arial" w:hAnsi="Arial" w:cs="Arial"/>
          <w:szCs w:val="24"/>
        </w:rPr>
        <w:t xml:space="preserve">Τίτλοι, πιστοποιητικά και βεβαιώσεις </w:t>
      </w:r>
      <w:r>
        <w:rPr>
          <w:rFonts w:ascii="Arial" w:hAnsi="Arial" w:cs="Arial"/>
          <w:b/>
          <w:szCs w:val="24"/>
        </w:rPr>
        <w:t>της αλλοδαπής</w:t>
      </w:r>
      <w:r>
        <w:rPr>
          <w:rFonts w:ascii="Arial" w:hAnsi="Arial" w:cs="Arial"/>
          <w:szCs w:val="24"/>
        </w:rPr>
        <w:t xml:space="preserve">, που απαιτούνται  από την Ανακοίνωση, </w:t>
      </w:r>
      <w:r>
        <w:rPr>
          <w:rFonts w:ascii="Arial" w:hAnsi="Arial" w:cs="Arial"/>
          <w:b/>
          <w:bCs/>
          <w:szCs w:val="24"/>
        </w:rPr>
        <w:t>πρέπει</w:t>
      </w:r>
      <w:r>
        <w:rPr>
          <w:rFonts w:ascii="Arial" w:hAnsi="Arial" w:cs="Arial"/>
          <w:szCs w:val="24"/>
        </w:rPr>
        <w:t xml:space="preserve"> απαραιτήτως </w:t>
      </w:r>
      <w:r>
        <w:rPr>
          <w:rFonts w:ascii="Arial" w:hAnsi="Arial" w:cs="Arial"/>
          <w:b/>
          <w:bCs/>
          <w:szCs w:val="24"/>
        </w:rPr>
        <w:t>να συνοδεύονται</w:t>
      </w:r>
      <w:r>
        <w:rPr>
          <w:rFonts w:ascii="Arial" w:hAnsi="Arial" w:cs="Arial"/>
          <w:szCs w:val="24"/>
        </w:rPr>
        <w:t xml:space="preserve"> από </w:t>
      </w:r>
      <w:r>
        <w:rPr>
          <w:rFonts w:ascii="Arial" w:hAnsi="Arial" w:cs="Arial"/>
          <w:b/>
          <w:bCs/>
          <w:szCs w:val="24"/>
        </w:rPr>
        <w:t>επίσημη μετάφρασή τους</w:t>
      </w:r>
      <w:r>
        <w:rPr>
          <w:rFonts w:ascii="Arial" w:hAnsi="Arial" w:cs="Arial"/>
          <w:szCs w:val="24"/>
        </w:rPr>
        <w:t xml:space="preserve"> στην ελληνική γλώσσα και να έχουν επικυρωθεί</w:t>
      </w:r>
      <w:r>
        <w:rPr>
          <w:rFonts w:ascii="Helvetica" w:hAnsi="Helvetica" w:cs="Helvetica"/>
          <w:szCs w:val="24"/>
        </w:rPr>
        <w:t xml:space="preserve">, </w:t>
      </w:r>
      <w:r>
        <w:rPr>
          <w:rFonts w:ascii="Arial" w:hAnsi="Arial" w:cs="Arial"/>
          <w:b/>
          <w:i/>
          <w:szCs w:val="24"/>
          <w:u w:val="single"/>
        </w:rPr>
        <w:t>σύμφωνα με τα οριζόμενα στο «Παράρτημα Ανακοίνωσης  Συμβάσεων Εργασίας Ορισμένου Χρόνου (ΣΟΧ)</w:t>
      </w:r>
      <w:r w:rsidRPr="00990C1B">
        <w:rPr>
          <w:rFonts w:ascii="Arial" w:hAnsi="Arial" w:cs="Arial"/>
          <w:b/>
          <w:spacing w:val="20"/>
          <w:sz w:val="16"/>
          <w:szCs w:val="16"/>
        </w:rPr>
        <w:t xml:space="preserve"> </w:t>
      </w:r>
      <w:r>
        <w:rPr>
          <w:rFonts w:ascii="Arial" w:hAnsi="Arial" w:cs="Arial"/>
          <w:b/>
          <w:i/>
          <w:szCs w:val="24"/>
          <w:u w:val="single"/>
        </w:rPr>
        <w:t xml:space="preserve">και ειδικότερα </w:t>
      </w:r>
      <w:r>
        <w:rPr>
          <w:rFonts w:ascii="Arial" w:hAnsi="Arial" w:cs="Arial"/>
          <w:b/>
          <w:szCs w:val="24"/>
        </w:rPr>
        <w:t xml:space="preserve">στην τελευταία ενότητα του Κεφαλαίου ΙΙ με τίτλο «ΠΡΟΣΚΟΜΙΣΗ ΠΙΣΤΟΠΟΙΗΤΙΚΩΝ ΚΑΙ ΒΕΒΑΙΩΣΕΩΝ». </w:t>
      </w:r>
    </w:p>
    <w:p w:rsidR="008A1D1B" w:rsidRPr="00B721E6" w:rsidRDefault="008A1D1B">
      <w:pPr>
        <w:numPr>
          <w:ilvl w:val="0"/>
          <w:numId w:val="29"/>
        </w:numPr>
        <w:pBdr>
          <w:top w:val="single" w:sz="4" w:space="1" w:color="auto"/>
          <w:left w:val="single" w:sz="4" w:space="4" w:color="auto"/>
          <w:bottom w:val="single" w:sz="4" w:space="1" w:color="auto"/>
          <w:right w:val="single" w:sz="4" w:space="4" w:color="auto"/>
        </w:pBdr>
        <w:tabs>
          <w:tab w:val="left" w:pos="426"/>
        </w:tabs>
        <w:spacing w:before="120" w:line="280" w:lineRule="exact"/>
        <w:ind w:left="142" w:firstLine="0"/>
        <w:jc w:val="both"/>
        <w:rPr>
          <w:rFonts w:ascii="Arial" w:hAnsi="Arial" w:cs="Arial"/>
          <w:b/>
          <w:i/>
        </w:rPr>
      </w:pPr>
      <w:r w:rsidRPr="00D77F4F">
        <w:rPr>
          <w:rFonts w:ascii="Arial" w:hAnsi="Arial" w:cs="Arial"/>
          <w:b/>
          <w:bCs/>
          <w:u w:val="single"/>
        </w:rPr>
        <w:t>Για την απόδειξη της αναπηρίας</w:t>
      </w:r>
      <w:r w:rsidRPr="00D77F4F">
        <w:rPr>
          <w:rFonts w:ascii="Arial" w:hAnsi="Arial" w:cs="Arial"/>
        </w:rPr>
        <w:t xml:space="preserve"> του ίδιου ή συγγενικού προσώπου θα πρέπει να προσκομίζονται τα δικαιολογητικά πο</w:t>
      </w:r>
      <w:r>
        <w:rPr>
          <w:rFonts w:ascii="Arial" w:hAnsi="Arial" w:cs="Arial"/>
        </w:rPr>
        <w:t>υ προβλέπονται στην υπ’ αριθμ. π</w:t>
      </w:r>
      <w:r w:rsidRPr="00D77F4F">
        <w:rPr>
          <w:rFonts w:ascii="Arial" w:hAnsi="Arial" w:cs="Arial"/>
        </w:rPr>
        <w:t xml:space="preserve">ρωτ. ΔΙΠΑΑΔ/Φ.ΕΠ.1/570/οικ.3824/3.2.2017 απόφαση της Υπουργού Διοικητικής Ανασυγκρότησης </w:t>
      </w:r>
      <w:r w:rsidRPr="00725676">
        <w:rPr>
          <w:rFonts w:ascii="Arial" w:hAnsi="Arial" w:cs="Arial"/>
          <w:b/>
          <w:szCs w:val="24"/>
        </w:rPr>
        <w:t xml:space="preserve">(ΦΕΚ 272/6.2.2017/τ.Β΄) </w:t>
      </w:r>
      <w:r w:rsidRPr="00D77F4F">
        <w:rPr>
          <w:rFonts w:ascii="Arial" w:hAnsi="Arial" w:cs="Arial"/>
          <w:b/>
          <w:bCs/>
        </w:rPr>
        <w:t>(στοιχεία</w:t>
      </w:r>
      <w:r w:rsidRPr="00D77F4F">
        <w:rPr>
          <w:rFonts w:ascii="Arial" w:hAnsi="Arial" w:cs="Arial"/>
        </w:rPr>
        <w:t xml:space="preserve"> </w:t>
      </w:r>
      <w:r>
        <w:rPr>
          <w:rFonts w:ascii="Arial" w:hAnsi="Arial" w:cs="Arial"/>
          <w:b/>
          <w:bCs/>
        </w:rPr>
        <w:t>11 και 12</w:t>
      </w:r>
      <w:r w:rsidRPr="00D77F4F">
        <w:rPr>
          <w:rFonts w:ascii="Arial" w:hAnsi="Arial" w:cs="Arial"/>
          <w:b/>
          <w:bCs/>
        </w:rPr>
        <w:t xml:space="preserve"> του Κεφαλαίου ΙΙ του Παραρτήματος ΣΟΧ</w:t>
      </w:r>
      <w:r>
        <w:rPr>
          <w:rFonts w:ascii="Arial" w:hAnsi="Arial" w:cs="Arial"/>
          <w:b/>
          <w:bCs/>
        </w:rPr>
        <w:t xml:space="preserve"> που συνοδεύει την Ανακοίνωση</w:t>
      </w:r>
      <w:r w:rsidRPr="00D77F4F">
        <w:rPr>
          <w:rFonts w:ascii="Arial" w:hAnsi="Arial" w:cs="Arial"/>
          <w:b/>
          <w:bCs/>
        </w:rPr>
        <w:t xml:space="preserve">). </w:t>
      </w:r>
    </w:p>
    <w:p w:rsidR="008A1D1B" w:rsidRPr="00596D02" w:rsidRDefault="008A1D1B">
      <w:pPr>
        <w:pBdr>
          <w:top w:val="single" w:sz="4" w:space="1" w:color="auto"/>
          <w:left w:val="single" w:sz="4" w:space="0" w:color="auto"/>
          <w:bottom w:val="single" w:sz="4" w:space="1" w:color="auto"/>
          <w:right w:val="single" w:sz="4" w:space="4" w:color="auto"/>
        </w:pBdr>
        <w:spacing w:before="120"/>
        <w:jc w:val="both"/>
        <w:rPr>
          <w:rFonts w:ascii="Arial" w:hAnsi="Arial" w:cs="Arial"/>
          <w:b/>
          <w:szCs w:val="24"/>
        </w:rPr>
      </w:pPr>
      <w:r w:rsidRPr="00596D02">
        <w:rPr>
          <w:rFonts w:ascii="Arial" w:hAnsi="Arial" w:cs="Arial"/>
          <w:b/>
          <w:szCs w:val="24"/>
        </w:rPr>
        <w:lastRenderedPageBreak/>
        <w:t>Κατά τα λοιπά ισχύουν τα οριζόμενα στο «Παράρτημα ανακοινώσεων Συμβάσεων εργασίας Ορισμένου Χρόνου (ΣΟΧ)».</w:t>
      </w:r>
    </w:p>
    <w:p w:rsidR="008A1D1B" w:rsidRDefault="008A1D1B">
      <w:pPr>
        <w:tabs>
          <w:tab w:val="left" w:pos="1080"/>
        </w:tabs>
        <w:spacing w:before="120"/>
        <w:jc w:val="both"/>
        <w:rPr>
          <w:rFonts w:ascii="Arial" w:hAnsi="Arial" w:cs="Arial"/>
        </w:rPr>
      </w:pPr>
    </w:p>
    <w:p w:rsidR="008A1D1B" w:rsidRPr="00596D02" w:rsidRDefault="008A1D1B">
      <w:pPr>
        <w:tabs>
          <w:tab w:val="left" w:pos="1080"/>
        </w:tabs>
        <w:spacing w:before="120"/>
        <w:jc w:val="both"/>
        <w:rPr>
          <w:rFonts w:ascii="Arial" w:hAnsi="Arial" w:cs="Arial"/>
        </w:rPr>
      </w:pPr>
    </w:p>
    <w:p w:rsidR="008A1D1B" w:rsidRPr="00BA2A0D" w:rsidRDefault="008A1D1B">
      <w:pPr>
        <w:pStyle w:val="a3"/>
        <w:keepNext/>
        <w:tabs>
          <w:tab w:val="left" w:pos="567"/>
        </w:tabs>
        <w:ind w:left="0"/>
        <w:rPr>
          <w:rFonts w:ascii="Arial" w:hAnsi="Arial" w:cs="Arial"/>
          <w:b/>
          <w:u w:val="single"/>
        </w:rPr>
      </w:pPr>
      <w:r w:rsidRPr="00BA2A0D">
        <w:rPr>
          <w:rFonts w:ascii="Arial" w:hAnsi="Arial" w:cs="Arial"/>
          <w:b/>
          <w:u w:val="single"/>
        </w:rPr>
        <w:t xml:space="preserve">ΚΕΦΑΛΑΙΟ ΠΡΩΤΟ: Δημοσίευση της ανακοίνωσης </w:t>
      </w:r>
    </w:p>
    <w:p w:rsidR="008A1D1B" w:rsidRPr="00BA2A0D" w:rsidRDefault="008A1D1B">
      <w:pPr>
        <w:pStyle w:val="a3"/>
        <w:tabs>
          <w:tab w:val="left" w:pos="567"/>
        </w:tabs>
        <w:spacing w:before="120"/>
        <w:ind w:left="0"/>
        <w:jc w:val="both"/>
        <w:rPr>
          <w:rFonts w:ascii="Arial" w:hAnsi="Arial" w:cs="Arial"/>
          <w:sz w:val="24"/>
          <w:szCs w:val="24"/>
        </w:rPr>
      </w:pPr>
      <w:r w:rsidRPr="00BA2A0D">
        <w:rPr>
          <w:rFonts w:ascii="Arial" w:hAnsi="Arial" w:cs="Arial"/>
          <w:b/>
          <w:sz w:val="24"/>
          <w:szCs w:val="24"/>
        </w:rPr>
        <w:t>Περίληψη</w:t>
      </w:r>
      <w:r w:rsidRPr="00BA2A0D">
        <w:rPr>
          <w:rFonts w:ascii="Arial" w:hAnsi="Arial" w:cs="Arial"/>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w:t>
      </w:r>
      <w:r>
        <w:rPr>
          <w:rFonts w:ascii="Arial" w:hAnsi="Arial" w:cs="Arial"/>
          <w:sz w:val="24"/>
          <w:szCs w:val="24"/>
        </w:rPr>
        <w:t xml:space="preserve">αδιαίες τοπικές εφημερίδες του </w:t>
      </w:r>
      <w:r w:rsidRPr="008718D2">
        <w:rPr>
          <w:rFonts w:ascii="Arial" w:hAnsi="Arial" w:cs="Arial"/>
          <w:b/>
          <w:sz w:val="24"/>
          <w:szCs w:val="24"/>
        </w:rPr>
        <w:t>Νομού</w:t>
      </w:r>
      <w:r>
        <w:rPr>
          <w:rFonts w:ascii="Arial" w:hAnsi="Arial" w:cs="Arial"/>
          <w:b/>
          <w:sz w:val="24"/>
          <w:szCs w:val="24"/>
        </w:rPr>
        <w:t xml:space="preserve"> Μαγνησίας</w:t>
      </w:r>
      <w:r w:rsidRPr="008718D2">
        <w:rPr>
          <w:rFonts w:ascii="Arial" w:hAnsi="Arial" w:cs="Arial"/>
          <w:b/>
          <w:sz w:val="24"/>
          <w:szCs w:val="24"/>
        </w:rPr>
        <w:t>,</w:t>
      </w:r>
      <w:r w:rsidRPr="00BA2A0D">
        <w:rPr>
          <w:rFonts w:ascii="Arial" w:hAnsi="Arial" w:cs="Arial"/>
          <w:sz w:val="24"/>
          <w:szCs w:val="24"/>
        </w:rPr>
        <w:t xml:space="preserve"> εφόσον εκδίδονται. </w:t>
      </w:r>
      <w:r w:rsidRPr="00D43FDA">
        <w:rPr>
          <w:rFonts w:ascii="Arial" w:hAnsi="Arial" w:cs="Arial"/>
          <w:sz w:val="24"/>
          <w:szCs w:val="24"/>
        </w:rPr>
        <w:t>Σε περίπτωση που εκδίδεται μία εφημερίδα (ημερήσια ή εβδομαδιαία) η δημοσίευση θα γίνει στην εφημερίδα αυτή δύο (2) φορές.</w:t>
      </w:r>
    </w:p>
    <w:p w:rsidR="008A1D1B" w:rsidRDefault="008A1D1B">
      <w:pPr>
        <w:pStyle w:val="a3"/>
        <w:tabs>
          <w:tab w:val="left" w:pos="567"/>
        </w:tabs>
        <w:spacing w:before="120"/>
        <w:ind w:left="0"/>
        <w:jc w:val="both"/>
        <w:rPr>
          <w:rFonts w:ascii="Arial" w:hAnsi="Arial" w:cs="Arial"/>
          <w:bCs/>
          <w:sz w:val="24"/>
          <w:szCs w:val="24"/>
        </w:rPr>
      </w:pPr>
      <w:r w:rsidRPr="00E758B8">
        <w:rPr>
          <w:rFonts w:ascii="Arial" w:hAnsi="Arial" w:cs="Arial"/>
          <w:b/>
          <w:sz w:val="24"/>
          <w:szCs w:val="24"/>
        </w:rPr>
        <w:t xml:space="preserve">Ανάρτηση </w:t>
      </w:r>
      <w:r w:rsidRPr="00E758B8">
        <w:rPr>
          <w:rFonts w:ascii="Arial" w:hAnsi="Arial" w:cs="Arial"/>
          <w:sz w:val="24"/>
          <w:szCs w:val="24"/>
        </w:rPr>
        <w:t>ολόκληρης της ανακοίνωσης</w:t>
      </w:r>
      <w:r>
        <w:rPr>
          <w:rFonts w:ascii="Arial" w:hAnsi="Arial" w:cs="Arial"/>
          <w:sz w:val="24"/>
          <w:szCs w:val="24"/>
        </w:rPr>
        <w:t>,</w:t>
      </w:r>
      <w:r w:rsidRPr="00E758B8">
        <w:rPr>
          <w:rFonts w:ascii="Arial" w:hAnsi="Arial" w:cs="Arial"/>
          <w:sz w:val="24"/>
          <w:szCs w:val="24"/>
        </w:rPr>
        <w:t xml:space="preserve"> </w:t>
      </w:r>
      <w:r w:rsidRPr="00DD1EBF">
        <w:rPr>
          <w:rFonts w:ascii="Arial" w:hAnsi="Arial" w:cs="Arial"/>
          <w:b/>
          <w:sz w:val="24"/>
          <w:szCs w:val="24"/>
        </w:rPr>
        <w:t>μαζί</w:t>
      </w:r>
      <w:r w:rsidRPr="00E758B8">
        <w:rPr>
          <w:rFonts w:ascii="Arial" w:hAnsi="Arial" w:cs="Arial"/>
          <w:sz w:val="24"/>
          <w:szCs w:val="24"/>
        </w:rPr>
        <w:t xml:space="preserve"> με το</w:t>
      </w:r>
      <w:r>
        <w:rPr>
          <w:rFonts w:ascii="Arial" w:hAnsi="Arial" w:cs="Arial"/>
          <w:sz w:val="24"/>
          <w:szCs w:val="24"/>
        </w:rPr>
        <w:t xml:space="preserve"> «</w:t>
      </w:r>
      <w:r w:rsidRPr="00BD16E7">
        <w:rPr>
          <w:rFonts w:ascii="Arial" w:hAnsi="Arial" w:cs="Arial"/>
          <w:sz w:val="24"/>
          <w:szCs w:val="24"/>
        </w:rPr>
        <w:t>Παράρτημα</w:t>
      </w:r>
      <w:r w:rsidRPr="00074233">
        <w:rPr>
          <w:rFonts w:ascii="Arial" w:hAnsi="Arial" w:cs="Arial"/>
          <w:szCs w:val="24"/>
        </w:rPr>
        <w:t xml:space="preserve"> </w:t>
      </w:r>
      <w:r>
        <w:rPr>
          <w:rFonts w:ascii="Arial" w:hAnsi="Arial" w:cs="Arial"/>
          <w:sz w:val="24"/>
          <w:szCs w:val="24"/>
        </w:rPr>
        <w:t>ανακοινώσεων Συμβάσεων ε</w:t>
      </w:r>
      <w:r w:rsidRPr="00074233">
        <w:rPr>
          <w:rFonts w:ascii="Arial" w:hAnsi="Arial" w:cs="Arial"/>
          <w:sz w:val="24"/>
          <w:szCs w:val="24"/>
        </w:rPr>
        <w:t xml:space="preserve">ργασίας </w:t>
      </w:r>
      <w:r>
        <w:rPr>
          <w:rFonts w:ascii="Arial" w:hAnsi="Arial" w:cs="Arial"/>
          <w:sz w:val="24"/>
          <w:szCs w:val="24"/>
        </w:rPr>
        <w:t>Ορισμένου Χρόνου</w:t>
      </w:r>
      <w:r w:rsidRPr="00074233">
        <w:rPr>
          <w:rFonts w:ascii="Arial" w:hAnsi="Arial" w:cs="Arial"/>
          <w:sz w:val="24"/>
          <w:szCs w:val="24"/>
        </w:rPr>
        <w:t xml:space="preserve"> (Σ</w:t>
      </w:r>
      <w:r>
        <w:rPr>
          <w:rFonts w:ascii="Arial" w:hAnsi="Arial" w:cs="Arial"/>
          <w:sz w:val="24"/>
          <w:szCs w:val="24"/>
        </w:rPr>
        <w:t>ΟΧ</w:t>
      </w:r>
      <w:r w:rsidRPr="00074233">
        <w:rPr>
          <w:rFonts w:ascii="Arial" w:hAnsi="Arial" w:cs="Arial"/>
          <w:sz w:val="24"/>
          <w:szCs w:val="24"/>
        </w:rPr>
        <w:t>)</w:t>
      </w:r>
      <w:r>
        <w:rPr>
          <w:rFonts w:ascii="Arial" w:hAnsi="Arial" w:cs="Arial"/>
          <w:sz w:val="24"/>
          <w:szCs w:val="24"/>
        </w:rPr>
        <w:t>»</w:t>
      </w:r>
      <w:r w:rsidRPr="00A753DC">
        <w:rPr>
          <w:rFonts w:ascii="Arial" w:hAnsi="Arial" w:cs="Arial"/>
          <w:sz w:val="24"/>
          <w:szCs w:val="24"/>
        </w:rPr>
        <w:t xml:space="preserve"> </w:t>
      </w:r>
      <w:r w:rsidRPr="00E758B8">
        <w:rPr>
          <w:rFonts w:ascii="Arial" w:hAnsi="Arial" w:cs="Arial"/>
          <w:sz w:val="24"/>
          <w:szCs w:val="24"/>
        </w:rPr>
        <w:t xml:space="preserve">να γίνει στο </w:t>
      </w:r>
      <w:r w:rsidRPr="008718D2">
        <w:rPr>
          <w:rFonts w:ascii="Arial" w:hAnsi="Arial" w:cs="Arial"/>
          <w:b/>
          <w:sz w:val="24"/>
          <w:szCs w:val="24"/>
        </w:rPr>
        <w:t xml:space="preserve">κατάστημα της υπηρεσίας </w:t>
      </w:r>
      <w:r>
        <w:rPr>
          <w:rFonts w:ascii="Arial" w:hAnsi="Arial" w:cs="Arial"/>
          <w:b/>
          <w:sz w:val="24"/>
          <w:szCs w:val="24"/>
        </w:rPr>
        <w:t>μας</w:t>
      </w:r>
      <w:r>
        <w:rPr>
          <w:rFonts w:ascii="Arial" w:hAnsi="Arial" w:cs="Arial"/>
          <w:sz w:val="24"/>
          <w:szCs w:val="24"/>
        </w:rPr>
        <w:t xml:space="preserve">, και στο χώρο ανακοινώσεων του </w:t>
      </w:r>
      <w:r w:rsidRPr="00A2309A">
        <w:rPr>
          <w:rFonts w:ascii="Arial" w:hAnsi="Arial" w:cs="Arial"/>
          <w:sz w:val="24"/>
          <w:szCs w:val="24"/>
        </w:rPr>
        <w:t>δημοτικού καταστήματος</w:t>
      </w:r>
      <w:r>
        <w:rPr>
          <w:rFonts w:ascii="Arial" w:hAnsi="Arial" w:cs="Arial"/>
          <w:b/>
          <w:sz w:val="24"/>
          <w:szCs w:val="24"/>
        </w:rPr>
        <w:t xml:space="preserve"> του Δήμου Βόλου. </w:t>
      </w:r>
      <w:r>
        <w:rPr>
          <w:rFonts w:ascii="Arial" w:hAnsi="Arial" w:cs="Arial"/>
          <w:sz w:val="24"/>
          <w:szCs w:val="24"/>
        </w:rPr>
        <w:t>Θ</w:t>
      </w:r>
      <w:r w:rsidRPr="00E758B8">
        <w:rPr>
          <w:rFonts w:ascii="Arial" w:hAnsi="Arial" w:cs="Arial"/>
          <w:sz w:val="24"/>
          <w:szCs w:val="24"/>
        </w:rPr>
        <w:t xml:space="preserve">α συνταχθεί και </w:t>
      </w:r>
      <w:r w:rsidRPr="00E758B8">
        <w:rPr>
          <w:rFonts w:ascii="Arial" w:hAnsi="Arial" w:cs="Arial"/>
          <w:b/>
          <w:bCs/>
          <w:sz w:val="24"/>
          <w:szCs w:val="24"/>
        </w:rPr>
        <w:t>σχετικό πρακτικό ανάρτησης</w:t>
      </w:r>
      <w:r w:rsidRPr="00E758B8">
        <w:rPr>
          <w:rFonts w:ascii="Arial" w:hAnsi="Arial" w:cs="Arial"/>
          <w:sz w:val="24"/>
          <w:szCs w:val="24"/>
        </w:rPr>
        <w:t xml:space="preserve"> </w:t>
      </w:r>
      <w:r w:rsidRPr="00A70D8D">
        <w:rPr>
          <w:rFonts w:ascii="Arial" w:hAnsi="Arial" w:cs="Arial"/>
          <w:b/>
          <w:sz w:val="24"/>
          <w:szCs w:val="24"/>
        </w:rPr>
        <w:t>στο φορέα</w:t>
      </w:r>
      <w:r>
        <w:rPr>
          <w:rFonts w:ascii="Arial" w:hAnsi="Arial" w:cs="Arial"/>
          <w:sz w:val="24"/>
          <w:szCs w:val="24"/>
        </w:rPr>
        <w:t xml:space="preserve"> </w:t>
      </w:r>
      <w:r w:rsidRPr="00E758B8">
        <w:rPr>
          <w:rFonts w:ascii="Arial" w:hAnsi="Arial" w:cs="Arial"/>
          <w:sz w:val="24"/>
          <w:szCs w:val="24"/>
        </w:rPr>
        <w:t xml:space="preserve">(σύμφωνα με το άρθρο 21 παρ. </w:t>
      </w:r>
      <w:r>
        <w:rPr>
          <w:rFonts w:ascii="Arial" w:hAnsi="Arial" w:cs="Arial"/>
          <w:sz w:val="24"/>
          <w:szCs w:val="24"/>
        </w:rPr>
        <w:t>9 του Ν. 2190/1994 όπως ισχύει)</w:t>
      </w:r>
      <w:r w:rsidRPr="008D2047">
        <w:rPr>
          <w:rFonts w:ascii="Arial" w:hAnsi="Arial" w:cs="Arial"/>
          <w:bCs/>
          <w:sz w:val="24"/>
          <w:szCs w:val="24"/>
        </w:rPr>
        <w:t>.</w:t>
      </w:r>
    </w:p>
    <w:p w:rsidR="008A1D1B" w:rsidRDefault="008A1D1B">
      <w:pPr>
        <w:pStyle w:val="1"/>
        <w:tabs>
          <w:tab w:val="clear" w:pos="0"/>
          <w:tab w:val="left" w:pos="567"/>
        </w:tabs>
        <w:rPr>
          <w:rFonts w:ascii="Arial" w:hAnsi="Arial" w:cs="Arial"/>
        </w:rPr>
      </w:pPr>
    </w:p>
    <w:p w:rsidR="008A1D1B" w:rsidRPr="00BA2A0D" w:rsidRDefault="008A1D1B">
      <w:pPr>
        <w:pStyle w:val="1"/>
        <w:tabs>
          <w:tab w:val="clear" w:pos="0"/>
          <w:tab w:val="left" w:pos="567"/>
        </w:tabs>
        <w:rPr>
          <w:rFonts w:ascii="Arial" w:hAnsi="Arial" w:cs="Arial"/>
        </w:rPr>
      </w:pPr>
      <w:r w:rsidRPr="00BA2A0D">
        <w:rPr>
          <w:rFonts w:ascii="Arial" w:hAnsi="Arial" w:cs="Arial"/>
        </w:rPr>
        <w:t>ΚΕΦΑΛΑΙΟ ΔΕΥΤΕΡΟ: Υποβολή αιτήσεων συμμετοχής</w:t>
      </w:r>
    </w:p>
    <w:p w:rsidR="008A1D1B" w:rsidRDefault="008A1D1B">
      <w:pPr>
        <w:tabs>
          <w:tab w:val="left" w:pos="567"/>
        </w:tabs>
        <w:jc w:val="both"/>
        <w:rPr>
          <w:rFonts w:ascii="Arial" w:hAnsi="Arial" w:cs="Arial"/>
          <w:szCs w:val="24"/>
        </w:rPr>
      </w:pPr>
      <w:r w:rsidRPr="00BA2A0D">
        <w:rPr>
          <w:rFonts w:ascii="Arial" w:hAnsi="Arial" w:cs="Arial"/>
        </w:rPr>
        <w:t>Οι ενδιαφερόμενοι καλούνται να συμπληρώσουν την αίτηση</w:t>
      </w:r>
      <w:r>
        <w:rPr>
          <w:rFonts w:ascii="Arial" w:hAnsi="Arial" w:cs="Arial"/>
        </w:rPr>
        <w:t xml:space="preserve">- υπεύθυνη δήλωση </w:t>
      </w:r>
      <w:r w:rsidRPr="00F650B6">
        <w:rPr>
          <w:rFonts w:ascii="Arial" w:hAnsi="Arial" w:cs="Arial"/>
        </w:rPr>
        <w:t>και</w:t>
      </w:r>
      <w:r w:rsidRPr="00BA2A0D">
        <w:rPr>
          <w:rFonts w:ascii="Arial" w:hAnsi="Arial" w:cs="Arial"/>
        </w:rPr>
        <w:t xml:space="preserve"> να την υποβάλουν</w:t>
      </w:r>
      <w:r>
        <w:rPr>
          <w:rFonts w:ascii="Arial" w:hAnsi="Arial" w:cs="Arial"/>
        </w:rPr>
        <w:t>,</w:t>
      </w:r>
      <w:r w:rsidRPr="00BA2A0D">
        <w:rPr>
          <w:rFonts w:ascii="Arial" w:hAnsi="Arial" w:cs="Arial"/>
        </w:rPr>
        <w:t xml:space="preserve"> </w:t>
      </w:r>
      <w:r>
        <w:rPr>
          <w:rFonts w:ascii="Arial" w:hAnsi="Arial" w:cs="Arial"/>
        </w:rPr>
        <w:t xml:space="preserve">είτε </w:t>
      </w:r>
      <w:r w:rsidRPr="00A8667B">
        <w:rPr>
          <w:rFonts w:ascii="Arial" w:hAnsi="Arial" w:cs="Arial"/>
          <w:b/>
        </w:rPr>
        <w:t>αυτοπροσώπως</w:t>
      </w:r>
      <w:r>
        <w:rPr>
          <w:rFonts w:ascii="Arial" w:hAnsi="Arial" w:cs="Arial"/>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8667B">
        <w:rPr>
          <w:rFonts w:ascii="Arial" w:hAnsi="Arial" w:cs="Arial"/>
          <w:b/>
        </w:rPr>
        <w:t>ταχυδρομικά</w:t>
      </w:r>
      <w:r>
        <w:rPr>
          <w:rFonts w:ascii="Arial" w:hAnsi="Arial" w:cs="Arial"/>
        </w:rPr>
        <w:t xml:space="preserve"> </w:t>
      </w:r>
      <w:r w:rsidRPr="00A8667B">
        <w:rPr>
          <w:rFonts w:ascii="Arial" w:hAnsi="Arial" w:cs="Arial"/>
          <w:b/>
        </w:rPr>
        <w:t>με συστημένη επιστολή</w:t>
      </w:r>
      <w:r>
        <w:rPr>
          <w:rFonts w:ascii="Arial" w:hAnsi="Arial" w:cs="Arial"/>
        </w:rPr>
        <w:t xml:space="preserve">, </w:t>
      </w:r>
      <w:r w:rsidRPr="00BA2A0D">
        <w:rPr>
          <w:rFonts w:ascii="Arial" w:hAnsi="Arial" w:cs="Arial"/>
          <w:szCs w:val="24"/>
        </w:rPr>
        <w:t xml:space="preserve">στα γραφεία </w:t>
      </w:r>
      <w:r>
        <w:rPr>
          <w:rFonts w:ascii="Arial" w:hAnsi="Arial" w:cs="Arial"/>
          <w:szCs w:val="24"/>
        </w:rPr>
        <w:t xml:space="preserve">του ΙΙΕΚ Δήμου Βόλου </w:t>
      </w:r>
      <w:r w:rsidRPr="00BA2A0D">
        <w:rPr>
          <w:rFonts w:ascii="Arial" w:hAnsi="Arial" w:cs="Arial"/>
          <w:szCs w:val="24"/>
        </w:rPr>
        <w:t xml:space="preserve">στην ακόλουθη διεύθυνση: </w:t>
      </w:r>
      <w:r>
        <w:rPr>
          <w:rFonts w:ascii="Arial" w:hAnsi="Arial" w:cs="Arial"/>
          <w:szCs w:val="24"/>
        </w:rPr>
        <w:t xml:space="preserve">Χείρωνος και Φεραίου 1, </w:t>
      </w:r>
      <w:r w:rsidRPr="00BA2A0D">
        <w:rPr>
          <w:rFonts w:ascii="Arial" w:hAnsi="Arial" w:cs="Arial"/>
          <w:szCs w:val="24"/>
        </w:rPr>
        <w:t xml:space="preserve"> στ</w:t>
      </w:r>
      <w:r>
        <w:rPr>
          <w:rFonts w:ascii="Arial" w:hAnsi="Arial" w:cs="Arial"/>
          <w:szCs w:val="24"/>
        </w:rPr>
        <w:t xml:space="preserve">η γραμματεία του Δ.Ι.Ε.Κ.  υπόψη κας Δήμητρας Μιχαηλίδου και κας Βάιας Κρομμύδα </w:t>
      </w:r>
      <w:r w:rsidRPr="00BA2A0D">
        <w:rPr>
          <w:rFonts w:ascii="Arial" w:hAnsi="Arial" w:cs="Arial"/>
          <w:szCs w:val="24"/>
        </w:rPr>
        <w:t>(τηλ. επικοινωνίας:</w:t>
      </w:r>
      <w:r>
        <w:rPr>
          <w:rFonts w:ascii="Arial" w:hAnsi="Arial" w:cs="Arial"/>
          <w:szCs w:val="24"/>
        </w:rPr>
        <w:t xml:space="preserve"> 2421056446).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8A1D1B" w:rsidRDefault="008A1D1B">
      <w:pPr>
        <w:tabs>
          <w:tab w:val="left" w:pos="567"/>
        </w:tabs>
        <w:jc w:val="both"/>
        <w:rPr>
          <w:rFonts w:ascii="Arial" w:hAnsi="Arial" w:cs="Arial"/>
          <w:szCs w:val="24"/>
        </w:rPr>
      </w:pPr>
    </w:p>
    <w:p w:rsidR="008A1D1B" w:rsidRDefault="008A1D1B">
      <w:pPr>
        <w:tabs>
          <w:tab w:val="left" w:pos="567"/>
        </w:tabs>
        <w:jc w:val="both"/>
        <w:rPr>
          <w:rFonts w:ascii="Arial" w:hAnsi="Arial" w:cs="Arial"/>
          <w:b/>
        </w:rPr>
      </w:pPr>
      <w:r>
        <w:rPr>
          <w:rFonts w:ascii="Arial" w:hAnsi="Arial" w:cs="Arial"/>
          <w:szCs w:val="24"/>
        </w:rPr>
        <w:t>Κάθε υποψήφιος δικαιούται να υποβάλει μια μόνο αίτηση και για θέσεις μιας μόνο κατηγορίας προσωπικού ( ΠΕ ή ΤΕ ή ΔΕ ή ΥΕ). Η σώρευση θέσεων διαφορετικών κατηγοριών προσωπικού σε μια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w:t>
      </w:r>
    </w:p>
    <w:p w:rsidR="008A1D1B" w:rsidRPr="008718D2" w:rsidRDefault="008A1D1B">
      <w:pPr>
        <w:pStyle w:val="af"/>
        <w:spacing w:before="120" w:after="0"/>
        <w:jc w:val="both"/>
        <w:rPr>
          <w:rFonts w:ascii="Arial" w:hAnsi="Arial" w:cs="Arial"/>
        </w:rPr>
      </w:pPr>
      <w:r w:rsidRPr="008718D2">
        <w:rPr>
          <w:rFonts w:ascii="Arial" w:hAnsi="Arial" w:cs="Arial"/>
          <w:b/>
        </w:rPr>
        <w:t>Η προθεσμία υποβολής των αιτήσεων είναι</w:t>
      </w:r>
      <w:r w:rsidRPr="008718D2">
        <w:rPr>
          <w:rFonts w:ascii="Arial" w:hAnsi="Arial" w:cs="Arial"/>
          <w:b/>
          <w:bCs/>
        </w:rPr>
        <w:t xml:space="preserve"> δέκα (10) ημέρες </w:t>
      </w:r>
      <w:r w:rsidRPr="008718D2">
        <w:rPr>
          <w:rFonts w:ascii="Arial" w:hAnsi="Arial" w:cs="Arial"/>
          <w:bCs/>
        </w:rPr>
        <w:t>(υπολογιζόμενες ημερολογιακά)</w:t>
      </w:r>
      <w:r w:rsidRPr="008718D2">
        <w:rPr>
          <w:rFonts w:ascii="Arial" w:hAnsi="Arial" w:cs="Arial"/>
          <w:b/>
          <w:bCs/>
        </w:rPr>
        <w:t xml:space="preserve"> </w:t>
      </w:r>
      <w:r w:rsidRPr="008718D2">
        <w:rPr>
          <w:rFonts w:ascii="Arial" w:hAnsi="Arial" w:cs="Arial"/>
          <w:bCs/>
        </w:rPr>
        <w:t>και</w:t>
      </w:r>
      <w:r w:rsidRPr="008718D2">
        <w:rPr>
          <w:rFonts w:ascii="Arial" w:hAnsi="Arial" w:cs="Arial"/>
        </w:rPr>
        <w:t xml:space="preserve"> αρχίζει από την επόμενη ημέρα της τελευταίας δημοσίευσης της παρούσας </w:t>
      </w:r>
      <w:r w:rsidRPr="00B035F9">
        <w:rPr>
          <w:rFonts w:ascii="Arial" w:hAnsi="Arial" w:cs="Arial"/>
          <w:b/>
        </w:rPr>
        <w:t>σε τοπικές εφημερίδες</w:t>
      </w:r>
      <w:r w:rsidRPr="0085561F">
        <w:rPr>
          <w:rFonts w:ascii="Arial" w:hAnsi="Arial" w:cs="Arial"/>
        </w:rPr>
        <w:t xml:space="preserve"> ή της ανάρτησής της </w:t>
      </w:r>
      <w:r w:rsidRPr="00E758B8">
        <w:rPr>
          <w:rFonts w:ascii="Arial" w:hAnsi="Arial" w:cs="Arial"/>
          <w:szCs w:val="24"/>
        </w:rPr>
        <w:t xml:space="preserve">στο </w:t>
      </w:r>
      <w:r w:rsidRPr="008718D2">
        <w:rPr>
          <w:rFonts w:ascii="Arial" w:hAnsi="Arial" w:cs="Arial"/>
          <w:b/>
          <w:szCs w:val="24"/>
        </w:rPr>
        <w:t xml:space="preserve">κατάστημα της υπηρεσίας </w:t>
      </w:r>
      <w:r>
        <w:rPr>
          <w:rFonts w:ascii="Arial" w:hAnsi="Arial" w:cs="Arial"/>
          <w:b/>
          <w:szCs w:val="24"/>
        </w:rPr>
        <w:t>μας</w:t>
      </w:r>
      <w:r>
        <w:rPr>
          <w:rFonts w:ascii="Arial" w:hAnsi="Arial" w:cs="Arial"/>
          <w:szCs w:val="24"/>
        </w:rPr>
        <w:t xml:space="preserve">, στα </w:t>
      </w:r>
      <w:r w:rsidRPr="00370B7E">
        <w:rPr>
          <w:rFonts w:ascii="Arial" w:hAnsi="Arial" w:cs="Arial"/>
          <w:b/>
          <w:szCs w:val="24"/>
        </w:rPr>
        <w:t xml:space="preserve">παραρτήματα </w:t>
      </w:r>
      <w:r>
        <w:rPr>
          <w:rFonts w:ascii="Arial" w:hAnsi="Arial" w:cs="Arial"/>
          <w:szCs w:val="24"/>
        </w:rPr>
        <w:t xml:space="preserve">αυτής και στο χώρο ανακοινώσεων του </w:t>
      </w:r>
      <w:r w:rsidRPr="00A2309A">
        <w:rPr>
          <w:rFonts w:ascii="Arial" w:hAnsi="Arial" w:cs="Arial"/>
          <w:szCs w:val="24"/>
        </w:rPr>
        <w:t>δημοτικού καταστήματος</w:t>
      </w:r>
      <w:r>
        <w:rPr>
          <w:rFonts w:ascii="Arial" w:hAnsi="Arial" w:cs="Arial"/>
          <w:b/>
          <w:szCs w:val="24"/>
        </w:rPr>
        <w:t xml:space="preserve"> </w:t>
      </w:r>
      <w:r w:rsidRPr="00370B7E">
        <w:rPr>
          <w:rFonts w:ascii="Arial" w:hAnsi="Arial" w:cs="Arial"/>
          <w:szCs w:val="24"/>
        </w:rPr>
        <w:t xml:space="preserve">του </w:t>
      </w:r>
      <w:r>
        <w:rPr>
          <w:rFonts w:ascii="Arial" w:hAnsi="Arial" w:cs="Arial"/>
          <w:b/>
          <w:szCs w:val="24"/>
        </w:rPr>
        <w:t>Δήμου Βόλου</w:t>
      </w:r>
      <w:r>
        <w:rPr>
          <w:rFonts w:ascii="Arial" w:hAnsi="Arial" w:cs="Arial"/>
          <w:szCs w:val="24"/>
        </w:rPr>
        <w:t xml:space="preserve">, </w:t>
      </w:r>
      <w:r w:rsidRPr="0085561F">
        <w:rPr>
          <w:rFonts w:ascii="Arial" w:hAnsi="Arial" w:cs="Arial"/>
        </w:rPr>
        <w:t xml:space="preserve"> εφόσον</w:t>
      </w:r>
      <w:r w:rsidRPr="008718D2">
        <w:rPr>
          <w:rFonts w:ascii="Arial" w:hAnsi="Arial" w:cs="Arial"/>
        </w:rPr>
        <w:t xml:space="preserve">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8A1D1B" w:rsidRDefault="008A1D1B">
      <w:pPr>
        <w:pStyle w:val="a3"/>
        <w:spacing w:before="120"/>
        <w:ind w:left="0"/>
        <w:jc w:val="both"/>
        <w:rPr>
          <w:rFonts w:ascii="Arial" w:hAnsi="Arial" w:cs="Arial"/>
          <w:sz w:val="24"/>
          <w:szCs w:val="24"/>
        </w:rPr>
      </w:pPr>
      <w:r w:rsidRPr="00596D02">
        <w:rPr>
          <w:rFonts w:ascii="Arial" w:hAnsi="Arial" w:cs="Arial"/>
          <w:sz w:val="24"/>
          <w:szCs w:val="24"/>
        </w:rPr>
        <w:t xml:space="preserve">Οι υποψήφιοι </w:t>
      </w:r>
      <w:r w:rsidRPr="00596D02">
        <w:rPr>
          <w:rFonts w:ascii="Arial" w:hAnsi="Arial" w:cs="Arial"/>
          <w:b/>
          <w:bCs/>
          <w:sz w:val="24"/>
          <w:szCs w:val="24"/>
        </w:rPr>
        <w:t>μπορούν να αναζητήσουν τα έντυπα</w:t>
      </w:r>
      <w:r w:rsidRPr="00BA2A0D">
        <w:rPr>
          <w:rFonts w:ascii="Arial" w:hAnsi="Arial" w:cs="Arial"/>
          <w:sz w:val="24"/>
          <w:szCs w:val="24"/>
        </w:rPr>
        <w:t xml:space="preserve"> των αιτήσεων: </w:t>
      </w:r>
      <w:r w:rsidRPr="00BA2A0D">
        <w:rPr>
          <w:rFonts w:ascii="Arial" w:hAnsi="Arial" w:cs="Arial"/>
          <w:b/>
          <w:bCs/>
          <w:sz w:val="24"/>
          <w:szCs w:val="24"/>
        </w:rPr>
        <w:t>α)</w:t>
      </w:r>
      <w:r w:rsidRPr="00BA2A0D">
        <w:rPr>
          <w:rFonts w:ascii="Arial" w:hAnsi="Arial" w:cs="Arial"/>
          <w:sz w:val="24"/>
          <w:szCs w:val="24"/>
        </w:rPr>
        <w:t xml:space="preserve"> στην υπηρεσία μας στην ανωτέρω διεύθυνση· </w:t>
      </w:r>
      <w:r w:rsidRPr="00BA2A0D">
        <w:rPr>
          <w:rFonts w:ascii="Arial" w:hAnsi="Arial" w:cs="Arial"/>
          <w:b/>
          <w:bCs/>
          <w:sz w:val="24"/>
          <w:szCs w:val="24"/>
        </w:rPr>
        <w:t>β)</w:t>
      </w:r>
      <w:r w:rsidRPr="00BA2A0D">
        <w:rPr>
          <w:rFonts w:ascii="Arial" w:hAnsi="Arial" w:cs="Arial"/>
          <w:sz w:val="24"/>
          <w:szCs w:val="24"/>
        </w:rPr>
        <w:t xml:space="preserve"> στο </w:t>
      </w:r>
      <w:r>
        <w:rPr>
          <w:rFonts w:ascii="Arial" w:hAnsi="Arial" w:cs="Arial"/>
          <w:sz w:val="24"/>
          <w:szCs w:val="24"/>
        </w:rPr>
        <w:t>δια</w:t>
      </w:r>
      <w:r w:rsidRPr="00BA2A0D">
        <w:rPr>
          <w:rFonts w:ascii="Arial" w:hAnsi="Arial" w:cs="Arial"/>
          <w:sz w:val="24"/>
          <w:szCs w:val="24"/>
        </w:rPr>
        <w:t xml:space="preserve">δικτυακό τόπο </w:t>
      </w:r>
      <w:r>
        <w:rPr>
          <w:rFonts w:ascii="Arial" w:hAnsi="Arial" w:cs="Arial"/>
          <w:sz w:val="24"/>
          <w:szCs w:val="24"/>
        </w:rPr>
        <w:t>της ΚΕΚΠΑ – ΔΙΕΚ (</w:t>
      </w:r>
      <w:hyperlink r:id="rId7" w:history="1">
        <w:r w:rsidRPr="00E55D0B">
          <w:rPr>
            <w:rStyle w:val="-"/>
            <w:rFonts w:ascii="Arial" w:hAnsi="Arial" w:cs="Arial"/>
            <w:sz w:val="24"/>
            <w:szCs w:val="24"/>
            <w:lang w:val="en-US"/>
          </w:rPr>
          <w:t>www</w:t>
        </w:r>
        <w:r w:rsidRPr="00E55D0B">
          <w:rPr>
            <w:rStyle w:val="-"/>
            <w:rFonts w:ascii="Arial" w:hAnsi="Arial" w:cs="Arial"/>
            <w:sz w:val="24"/>
            <w:szCs w:val="24"/>
          </w:rPr>
          <w:t>.</w:t>
        </w:r>
        <w:r w:rsidRPr="00E55D0B">
          <w:rPr>
            <w:rStyle w:val="-"/>
            <w:rFonts w:ascii="Arial" w:hAnsi="Arial" w:cs="Arial"/>
            <w:sz w:val="24"/>
            <w:szCs w:val="24"/>
            <w:lang w:val="en-US"/>
          </w:rPr>
          <w:t>kekpa</w:t>
        </w:r>
        <w:r w:rsidRPr="00E55D0B">
          <w:rPr>
            <w:rStyle w:val="-"/>
            <w:rFonts w:ascii="Arial" w:hAnsi="Arial" w:cs="Arial"/>
            <w:sz w:val="24"/>
            <w:szCs w:val="24"/>
          </w:rPr>
          <w:t>.</w:t>
        </w:r>
        <w:r w:rsidRPr="00E55D0B">
          <w:rPr>
            <w:rStyle w:val="-"/>
            <w:rFonts w:ascii="Arial" w:hAnsi="Arial" w:cs="Arial"/>
            <w:sz w:val="24"/>
            <w:szCs w:val="24"/>
            <w:lang w:val="en-US"/>
          </w:rPr>
          <w:t>gr</w:t>
        </w:r>
      </w:hyperlink>
      <w:r>
        <w:rPr>
          <w:rFonts w:ascii="Arial" w:hAnsi="Arial" w:cs="Arial"/>
          <w:sz w:val="24"/>
          <w:szCs w:val="24"/>
        </w:rPr>
        <w:t>) και στο διαδικτυακό τόπο του ΔΙΕΚ ( www.diek.gr)</w:t>
      </w:r>
    </w:p>
    <w:p w:rsidR="008A1D1B" w:rsidRDefault="008A1D1B">
      <w:pPr>
        <w:pStyle w:val="a3"/>
        <w:ind w:left="0"/>
        <w:jc w:val="both"/>
        <w:rPr>
          <w:rFonts w:ascii="Arial" w:hAnsi="Arial" w:cs="Arial"/>
          <w:sz w:val="32"/>
          <w:szCs w:val="32"/>
        </w:rPr>
      </w:pPr>
    </w:p>
    <w:p w:rsidR="008A1D1B" w:rsidRPr="00345468" w:rsidRDefault="008A1D1B">
      <w:pPr>
        <w:pStyle w:val="a3"/>
        <w:ind w:left="0"/>
        <w:jc w:val="both"/>
        <w:rPr>
          <w:rFonts w:ascii="Arial" w:hAnsi="Arial" w:cs="Arial"/>
          <w:sz w:val="32"/>
          <w:szCs w:val="32"/>
        </w:rPr>
      </w:pPr>
    </w:p>
    <w:p w:rsidR="008A1D1B" w:rsidRPr="00B005C0" w:rsidRDefault="008A1D1B">
      <w:pPr>
        <w:pStyle w:val="a3"/>
        <w:tabs>
          <w:tab w:val="left" w:pos="567"/>
        </w:tabs>
        <w:ind w:left="0"/>
        <w:rPr>
          <w:rFonts w:ascii="Arial" w:hAnsi="Arial" w:cs="Arial"/>
          <w:b/>
          <w:u w:val="single"/>
        </w:rPr>
      </w:pPr>
      <w:r w:rsidRPr="00B005C0">
        <w:rPr>
          <w:rFonts w:ascii="Arial" w:hAnsi="Arial" w:cs="Arial"/>
          <w:b/>
          <w:u w:val="single"/>
        </w:rPr>
        <w:lastRenderedPageBreak/>
        <w:t xml:space="preserve">ΚΕΦΑΛΑΙΟ </w:t>
      </w:r>
      <w:r>
        <w:rPr>
          <w:rFonts w:ascii="Arial" w:hAnsi="Arial" w:cs="Arial"/>
          <w:b/>
          <w:u w:val="single"/>
        </w:rPr>
        <w:t>ΤΡΙΤΟ</w:t>
      </w:r>
      <w:r w:rsidRPr="00B005C0">
        <w:rPr>
          <w:rFonts w:ascii="Arial" w:hAnsi="Arial" w:cs="Arial"/>
          <w:b/>
          <w:u w:val="single"/>
        </w:rPr>
        <w:t>:  Κατάταξη υποψηφίων</w:t>
      </w:r>
    </w:p>
    <w:p w:rsidR="008A1D1B" w:rsidRDefault="008A1D1B">
      <w:pPr>
        <w:pStyle w:val="ac"/>
        <w:spacing w:before="60" w:line="240" w:lineRule="auto"/>
        <w:rPr>
          <w:rFonts w:ascii="Arial" w:hAnsi="Arial" w:cs="Arial"/>
          <w:sz w:val="24"/>
          <w:szCs w:val="24"/>
        </w:rPr>
      </w:pPr>
      <w:r w:rsidRPr="00B005C0">
        <w:rPr>
          <w:rFonts w:ascii="Arial" w:hAnsi="Arial" w:cs="Arial"/>
          <w:sz w:val="24"/>
          <w:szCs w:val="24"/>
        </w:rPr>
        <w:t>Αφού η υπηρεσία μας  επεξεργαστεί τις αιτήσεις των υποψηφίων</w:t>
      </w:r>
      <w:r>
        <w:rPr>
          <w:rFonts w:ascii="Arial" w:hAnsi="Arial" w:cs="Arial"/>
          <w:sz w:val="24"/>
          <w:szCs w:val="24"/>
        </w:rPr>
        <w:t>, τους</w:t>
      </w:r>
      <w:r w:rsidRPr="00B005C0">
        <w:rPr>
          <w:rFonts w:ascii="Arial" w:hAnsi="Arial" w:cs="Arial"/>
          <w:sz w:val="24"/>
          <w:szCs w:val="24"/>
        </w:rPr>
        <w:t xml:space="preserve"> κατατάσσει βάσει των κριτηρίων του νόμου (όπως αναλυτικά αναφέρονται στο Παράρτημα της ανακοίνωσης). </w:t>
      </w:r>
      <w:r w:rsidRPr="00BA672A">
        <w:rPr>
          <w:rFonts w:ascii="Arial" w:hAnsi="Arial" w:cs="Arial"/>
          <w:sz w:val="24"/>
          <w:szCs w:val="24"/>
        </w:rPr>
        <w:t xml:space="preserve">Η </w:t>
      </w:r>
      <w:r w:rsidRPr="00BA672A">
        <w:rPr>
          <w:rFonts w:ascii="Arial" w:hAnsi="Arial" w:cs="Arial"/>
          <w:b/>
          <w:sz w:val="24"/>
          <w:szCs w:val="24"/>
        </w:rPr>
        <w:t>κατάταξη</w:t>
      </w:r>
      <w:r w:rsidRPr="00BA672A">
        <w:rPr>
          <w:rFonts w:ascii="Arial" w:hAnsi="Arial" w:cs="Arial"/>
          <w:sz w:val="24"/>
          <w:szCs w:val="24"/>
        </w:rPr>
        <w:t xml:space="preserve"> των υποψηφίων, βάσει της οποίας θα γίνει η </w:t>
      </w:r>
      <w:r w:rsidRPr="00BA672A">
        <w:rPr>
          <w:rFonts w:ascii="Arial" w:hAnsi="Arial" w:cs="Arial"/>
          <w:b/>
          <w:sz w:val="24"/>
          <w:szCs w:val="24"/>
        </w:rPr>
        <w:t>τελική επιλογή</w:t>
      </w:r>
      <w:r w:rsidRPr="00BA672A">
        <w:rPr>
          <w:rFonts w:ascii="Arial" w:hAnsi="Arial" w:cs="Arial"/>
          <w:sz w:val="24"/>
          <w:szCs w:val="24"/>
        </w:rPr>
        <w:t xml:space="preserve"> για την πρόσληψη με σύμβαση εργασίας ορισμένου χρόνου, πραγματοποιείται ως εξής: </w:t>
      </w:r>
    </w:p>
    <w:p w:rsidR="008A1D1B" w:rsidRDefault="008A1D1B">
      <w:pPr>
        <w:pStyle w:val="ac"/>
        <w:spacing w:before="40" w:line="240" w:lineRule="auto"/>
        <w:rPr>
          <w:rFonts w:ascii="Arial" w:hAnsi="Arial" w:cs="Arial"/>
          <w:sz w:val="24"/>
          <w:szCs w:val="24"/>
          <w:highlight w:val="yellow"/>
        </w:rPr>
      </w:pPr>
    </w:p>
    <w:p w:rsidR="008A1D1B" w:rsidRDefault="008A1D1B">
      <w:pPr>
        <w:pStyle w:val="ac"/>
        <w:spacing w:before="40" w:line="240" w:lineRule="auto"/>
        <w:rPr>
          <w:rFonts w:ascii="Arial" w:hAnsi="Arial" w:cs="Arial"/>
          <w:sz w:val="24"/>
          <w:szCs w:val="24"/>
        </w:rPr>
      </w:pPr>
      <w:r>
        <w:rPr>
          <w:rFonts w:ascii="Arial" w:hAnsi="Arial" w:cs="Arial"/>
          <w:sz w:val="24"/>
          <w:szCs w:val="24"/>
        </w:rPr>
        <w:t xml:space="preserve">1. Οι </w:t>
      </w:r>
      <w:r>
        <w:rPr>
          <w:rFonts w:ascii="Arial" w:hAnsi="Arial" w:cs="Arial"/>
          <w:b/>
          <w:sz w:val="24"/>
          <w:szCs w:val="24"/>
        </w:rPr>
        <w:t>πιστοποιημένοι εγγεγραμμένοι εκπαιδευτές</w:t>
      </w:r>
      <w:r>
        <w:rPr>
          <w:rFonts w:ascii="Arial" w:hAnsi="Arial" w:cs="Arial"/>
          <w:sz w:val="24"/>
          <w:szCs w:val="24"/>
        </w:rPr>
        <w:t xml:space="preserve"> στα μητρώα εκπαιδευτών ενηλίκων του ΕΟΠΠΕΠ επιλέγονται κατά προτεραιότητα παντός άλλου.</w:t>
      </w:r>
    </w:p>
    <w:p w:rsidR="008A1D1B" w:rsidRDefault="008A1D1B">
      <w:pPr>
        <w:pStyle w:val="ac"/>
        <w:spacing w:before="40" w:line="240" w:lineRule="auto"/>
        <w:rPr>
          <w:rFonts w:ascii="Arial" w:hAnsi="Arial" w:cs="Arial"/>
          <w:sz w:val="24"/>
          <w:szCs w:val="24"/>
        </w:rPr>
      </w:pPr>
      <w:r>
        <w:rPr>
          <w:rFonts w:ascii="Arial" w:hAnsi="Arial" w:cs="Arial"/>
          <w:sz w:val="24"/>
          <w:szCs w:val="24"/>
        </w:rPr>
        <w:t>2. Η κατάταξη των υποψηφίων θα γίνει σε δύο ξεχωριστούς πίνακες με εγγεγραμμένους πιστοποιημένους και μη πιστοποιημένους εκπαιδευτές του ΕΟΠΠΕΠ.</w:t>
      </w:r>
    </w:p>
    <w:p w:rsidR="008A1D1B" w:rsidRDefault="008A1D1B">
      <w:pPr>
        <w:pStyle w:val="ac"/>
        <w:spacing w:line="240" w:lineRule="auto"/>
        <w:rPr>
          <w:rFonts w:ascii="Arial" w:hAnsi="Arial" w:cs="Arial"/>
          <w:sz w:val="24"/>
          <w:szCs w:val="24"/>
        </w:rPr>
      </w:pPr>
      <w:r>
        <w:rPr>
          <w:rFonts w:ascii="Arial" w:hAnsi="Arial" w:cs="Arial"/>
          <w:sz w:val="24"/>
          <w:szCs w:val="24"/>
        </w:rPr>
        <w:t>3</w:t>
      </w:r>
      <w:r w:rsidRPr="00BA672A">
        <w:rPr>
          <w:rFonts w:ascii="Arial" w:hAnsi="Arial" w:cs="Arial"/>
          <w:sz w:val="24"/>
          <w:szCs w:val="24"/>
        </w:rPr>
        <w:t xml:space="preserve">. </w:t>
      </w:r>
      <w:r>
        <w:rPr>
          <w:rFonts w:ascii="Arial" w:hAnsi="Arial" w:cs="Arial"/>
          <w:sz w:val="24"/>
          <w:szCs w:val="24"/>
        </w:rPr>
        <w:t xml:space="preserve">Η κατάταξη μεταξύ των υποψηφίων που έχουν τα ίδια προσόντα γίνεται κατά φθίνουσα σειρά με βάση τη </w:t>
      </w:r>
      <w:r>
        <w:rPr>
          <w:rFonts w:ascii="Arial" w:hAnsi="Arial" w:cs="Arial"/>
          <w:b/>
          <w:sz w:val="24"/>
          <w:szCs w:val="24"/>
        </w:rPr>
        <w:t>συνολική βαθμολογία</w:t>
      </w:r>
      <w:r>
        <w:rPr>
          <w:rFonts w:ascii="Arial" w:hAnsi="Arial" w:cs="Arial"/>
          <w:sz w:val="24"/>
          <w:szCs w:val="24"/>
        </w:rPr>
        <w:t xml:space="preserve"> που συγκεντρώνουν από τα βαθμολογούμενα κριτήρια κατάταξης </w:t>
      </w:r>
      <w:r>
        <w:rPr>
          <w:rFonts w:ascii="Arial" w:hAnsi="Arial" w:cs="Arial"/>
          <w:i/>
          <w:sz w:val="24"/>
          <w:szCs w:val="24"/>
        </w:rPr>
        <w:t>(χρόνος ανεργίας, πολυτεκνική ιδιότητα, τριτεκνική ιδιότητα, αριθμός ανήλικων τέκνων, μονογονεϊκή ιδιότητα, βαθμός τίτλου σπουδών, εμπειρία, αναπηρία υποψηφίου, αναπηρία συγγενικού ατόμου, διδακτορικό, μεταπτυχιακό)</w:t>
      </w:r>
      <w:r>
        <w:rPr>
          <w:rFonts w:ascii="Arial" w:hAnsi="Arial" w:cs="Arial"/>
          <w:sz w:val="24"/>
          <w:szCs w:val="24"/>
        </w:rPr>
        <w:t>.</w:t>
      </w:r>
    </w:p>
    <w:p w:rsidR="008A1D1B" w:rsidRDefault="008A1D1B">
      <w:pPr>
        <w:pStyle w:val="ac"/>
        <w:spacing w:line="240" w:lineRule="auto"/>
        <w:rPr>
          <w:rFonts w:ascii="Arial" w:hAnsi="Arial" w:cs="Arial"/>
          <w:sz w:val="24"/>
          <w:szCs w:val="24"/>
        </w:rPr>
      </w:pPr>
      <w:r>
        <w:rPr>
          <w:rFonts w:ascii="Arial" w:hAnsi="Arial" w:cs="Arial"/>
          <w:sz w:val="24"/>
          <w:szCs w:val="24"/>
        </w:rPr>
        <w:t>4</w:t>
      </w:r>
      <w:r w:rsidRPr="00596D02">
        <w:rPr>
          <w:rFonts w:ascii="Arial" w:hAnsi="Arial" w:cs="Arial"/>
          <w:sz w:val="24"/>
          <w:szCs w:val="24"/>
        </w:rPr>
        <w:t xml:space="preserve">. Στην περίπτωση </w:t>
      </w:r>
      <w:r w:rsidRPr="00596D02">
        <w:rPr>
          <w:rFonts w:ascii="Arial" w:hAnsi="Arial" w:cs="Arial"/>
          <w:b/>
          <w:sz w:val="24"/>
          <w:szCs w:val="24"/>
        </w:rPr>
        <w:t>ισοβαθμίας</w:t>
      </w:r>
      <w:r w:rsidRPr="00596D02">
        <w:rPr>
          <w:rFonts w:ascii="Arial" w:hAnsi="Arial" w:cs="Arial"/>
          <w:sz w:val="24"/>
          <w:szCs w:val="24"/>
        </w:rPr>
        <w:t xml:space="preserve"> υποψηφίων στη συνολική</w:t>
      </w:r>
      <w:r w:rsidRPr="00B005C0">
        <w:rPr>
          <w:rFonts w:ascii="Arial" w:hAnsi="Arial" w:cs="Arial"/>
          <w:sz w:val="24"/>
          <w:szCs w:val="24"/>
        </w:rPr>
        <w:t xml:space="preserve"> βαθμολογία </w:t>
      </w:r>
      <w:r w:rsidRPr="005719F8">
        <w:rPr>
          <w:rFonts w:ascii="Arial" w:hAnsi="Arial" w:cs="Arial"/>
          <w:sz w:val="24"/>
          <w:szCs w:val="24"/>
        </w:rPr>
        <w:t>προηγείται αυτός που έχει τις περισσότερες μονάδες στο πρώτο βαθμολογούμενο κριτήριο</w:t>
      </w:r>
      <w:r w:rsidRPr="00B005C0">
        <w:rPr>
          <w:rFonts w:ascii="Arial" w:hAnsi="Arial" w:cs="Arial"/>
          <w:sz w:val="24"/>
          <w:szCs w:val="24"/>
        </w:rPr>
        <w:t xml:space="preserve"> </w:t>
      </w:r>
      <w:r w:rsidRPr="00B005C0">
        <w:rPr>
          <w:rFonts w:ascii="Arial" w:hAnsi="Arial" w:cs="Arial"/>
          <w:i/>
          <w:sz w:val="24"/>
          <w:szCs w:val="24"/>
        </w:rPr>
        <w:t>(χρόνος ανεργίας)</w:t>
      </w:r>
      <w:r w:rsidRPr="00B005C0">
        <w:rPr>
          <w:rFonts w:ascii="Arial" w:hAnsi="Arial" w:cs="Arial"/>
          <w:sz w:val="24"/>
          <w:szCs w:val="24"/>
        </w:rPr>
        <w:t xml:space="preserve"> και, αν αυτές συμπίπτουν, αυτός που έχει τις περισσότερες μονάδες στο δεύτερο κριτήριο </w:t>
      </w:r>
      <w:r w:rsidRPr="00B005C0">
        <w:rPr>
          <w:rFonts w:ascii="Arial" w:hAnsi="Arial" w:cs="Arial"/>
          <w:i/>
          <w:sz w:val="24"/>
          <w:szCs w:val="24"/>
        </w:rPr>
        <w:t>(αριθμός τέκνων πολύτεκνης οικογένειας)</w:t>
      </w:r>
      <w:r w:rsidRPr="00B005C0">
        <w:rPr>
          <w:rFonts w:ascii="Arial" w:hAnsi="Arial" w:cs="Arial"/>
          <w:sz w:val="24"/>
          <w:szCs w:val="24"/>
        </w:rPr>
        <w:t xml:space="preserve"> και ούτω καθεξής.</w:t>
      </w:r>
      <w:r w:rsidRPr="000010C9">
        <w:rPr>
          <w:rFonts w:ascii="Arial" w:hAnsi="Arial" w:cs="Arial"/>
          <w:sz w:val="24"/>
          <w:szCs w:val="24"/>
        </w:rPr>
        <w:t xml:space="preserve"> </w:t>
      </w:r>
      <w:r>
        <w:rPr>
          <w:rFonts w:ascii="Arial" w:hAnsi="Arial" w:cs="Arial"/>
          <w:sz w:val="24"/>
          <w:szCs w:val="24"/>
        </w:rPr>
        <w:t>Αν εξαντληθούν όλα τα κριτήρια, η σειρά μεταξύ των υποψηφίων καθορίζεται με δημόσια κλήρωση.</w:t>
      </w:r>
    </w:p>
    <w:p w:rsidR="008A1D1B" w:rsidRDefault="008A1D1B">
      <w:pPr>
        <w:pStyle w:val="ac"/>
        <w:spacing w:before="40" w:line="240" w:lineRule="auto"/>
        <w:rPr>
          <w:rFonts w:ascii="Arial" w:hAnsi="Arial" w:cs="Arial"/>
          <w:sz w:val="24"/>
          <w:szCs w:val="24"/>
        </w:rPr>
      </w:pPr>
      <w:r>
        <w:rPr>
          <w:rFonts w:ascii="Arial" w:hAnsi="Arial" w:cs="Arial"/>
          <w:sz w:val="24"/>
          <w:szCs w:val="24"/>
        </w:rPr>
        <w:t xml:space="preserve">5..Οι </w:t>
      </w:r>
      <w:r>
        <w:rPr>
          <w:rFonts w:ascii="Arial" w:hAnsi="Arial" w:cs="Arial"/>
          <w:b/>
          <w:sz w:val="24"/>
          <w:szCs w:val="24"/>
        </w:rPr>
        <w:t>συνταξιούχοι και οι δημόσιοι υπάλληλοι</w:t>
      </w:r>
      <w:r>
        <w:rPr>
          <w:rFonts w:ascii="Arial" w:hAnsi="Arial" w:cs="Arial"/>
          <w:sz w:val="24"/>
          <w:szCs w:val="24"/>
        </w:rPr>
        <w:t xml:space="preserve"> κατατάσσονται στο τέλος των αξιολογικών πινάκων.</w:t>
      </w:r>
    </w:p>
    <w:p w:rsidR="008A1D1B" w:rsidRPr="00E047E0" w:rsidRDefault="008A1D1B">
      <w:pPr>
        <w:pStyle w:val="ac"/>
        <w:spacing w:before="40" w:line="240" w:lineRule="auto"/>
        <w:rPr>
          <w:rFonts w:ascii="Arial" w:hAnsi="Arial" w:cs="Arial"/>
          <w:sz w:val="24"/>
          <w:szCs w:val="24"/>
        </w:rPr>
      </w:pPr>
      <w:r>
        <w:rPr>
          <w:rFonts w:ascii="Arial" w:hAnsi="Arial" w:cs="Arial"/>
          <w:sz w:val="24"/>
          <w:szCs w:val="24"/>
        </w:rPr>
        <w:t xml:space="preserve">6.Στις περιπτώσεις των θέσεων </w:t>
      </w:r>
      <w:r>
        <w:rPr>
          <w:rFonts w:ascii="Arial" w:hAnsi="Arial" w:cs="Arial"/>
          <w:b/>
          <w:sz w:val="24"/>
          <w:szCs w:val="24"/>
        </w:rPr>
        <w:t>027 έως 029</w:t>
      </w:r>
      <w:r>
        <w:rPr>
          <w:rFonts w:ascii="Arial" w:hAnsi="Arial" w:cs="Arial"/>
          <w:sz w:val="24"/>
          <w:szCs w:val="24"/>
        </w:rPr>
        <w:t xml:space="preserve"> του ΠΙΝΑΚΑ Α: ΘΕΣΕΙΣ ΕΠΟΧΙΚΟΥ ΠΡΟΣΩΠΙΚΟΥ για την ειδικότητα </w:t>
      </w:r>
      <w:r>
        <w:rPr>
          <w:rFonts w:ascii="Arial" w:hAnsi="Arial" w:cs="Arial"/>
          <w:b/>
          <w:sz w:val="24"/>
          <w:szCs w:val="24"/>
        </w:rPr>
        <w:t>ΤΕΧΝΙΚΟΣ ΑΡΤΟΠΟΙΟΣ – ΖΑΧΑΡΟΠΛΑΣΤΙΚΗΣ,</w:t>
      </w:r>
      <w:r>
        <w:rPr>
          <w:rFonts w:ascii="Arial" w:hAnsi="Arial" w:cs="Arial"/>
          <w:sz w:val="24"/>
          <w:szCs w:val="24"/>
        </w:rPr>
        <w:t xml:space="preserve"> στις οποίες δεν δύνανται να διεξαχθούν εργαστηριακά μαθήματα εντός του ΔΙΕΚ, τα μαθήματα αυτά </w:t>
      </w:r>
      <w:r>
        <w:rPr>
          <w:rFonts w:ascii="Arial" w:hAnsi="Arial" w:cs="Arial"/>
          <w:b/>
          <w:sz w:val="24"/>
          <w:szCs w:val="24"/>
        </w:rPr>
        <w:t>μπορούν να πραγματοποιούνται σε εξωτερικά εργαστήρια</w:t>
      </w:r>
      <w:r>
        <w:rPr>
          <w:rFonts w:ascii="Arial" w:hAnsi="Arial" w:cs="Arial"/>
          <w:sz w:val="24"/>
          <w:szCs w:val="24"/>
        </w:rPr>
        <w:t xml:space="preserve">. Στην περίπτωση αυτή, ο εκπαιδευτής του εργαστηριακού μαθήματος ορίζεται </w:t>
      </w:r>
      <w:r>
        <w:rPr>
          <w:rFonts w:ascii="Arial" w:hAnsi="Arial" w:cs="Arial"/>
          <w:b/>
          <w:sz w:val="24"/>
          <w:szCs w:val="24"/>
        </w:rPr>
        <w:t>κατά προτεραιότητα</w:t>
      </w:r>
      <w:r>
        <w:rPr>
          <w:rFonts w:ascii="Arial" w:hAnsi="Arial" w:cs="Arial"/>
          <w:sz w:val="24"/>
          <w:szCs w:val="24"/>
        </w:rPr>
        <w:t xml:space="preserve"> </w:t>
      </w:r>
      <w:r>
        <w:rPr>
          <w:rFonts w:ascii="Arial" w:hAnsi="Arial" w:cs="Arial"/>
          <w:b/>
          <w:sz w:val="24"/>
          <w:szCs w:val="24"/>
        </w:rPr>
        <w:t>από την επιχείρηση</w:t>
      </w:r>
      <w:r>
        <w:rPr>
          <w:rFonts w:ascii="Arial" w:hAnsi="Arial" w:cs="Arial"/>
          <w:sz w:val="24"/>
          <w:szCs w:val="24"/>
        </w:rPr>
        <w:t xml:space="preserve"> στην ιδιοκτησία της οποίας ανήκει το εργαστήριο.</w:t>
      </w:r>
    </w:p>
    <w:p w:rsidR="008A1D1B" w:rsidRPr="00370B7E" w:rsidRDefault="008A1D1B">
      <w:pPr>
        <w:pStyle w:val="a3"/>
        <w:tabs>
          <w:tab w:val="left" w:pos="567"/>
        </w:tabs>
        <w:ind w:left="0"/>
        <w:rPr>
          <w:rFonts w:ascii="Arial" w:hAnsi="Arial" w:cs="Arial"/>
          <w:b/>
          <w:sz w:val="24"/>
          <w:szCs w:val="24"/>
          <w:u w:val="single"/>
        </w:rPr>
      </w:pPr>
    </w:p>
    <w:p w:rsidR="008A1D1B" w:rsidRDefault="008A1D1B">
      <w:pPr>
        <w:pStyle w:val="a3"/>
        <w:tabs>
          <w:tab w:val="left" w:pos="567"/>
        </w:tabs>
        <w:ind w:left="0"/>
        <w:rPr>
          <w:rFonts w:ascii="Arial" w:hAnsi="Arial" w:cs="Arial"/>
          <w:b/>
          <w:u w:val="single"/>
        </w:rPr>
      </w:pPr>
    </w:p>
    <w:p w:rsidR="008A1D1B" w:rsidRPr="00BA2A0D" w:rsidRDefault="008A1D1B">
      <w:pPr>
        <w:pStyle w:val="a3"/>
        <w:tabs>
          <w:tab w:val="left" w:pos="567"/>
        </w:tabs>
        <w:ind w:left="0"/>
        <w:rPr>
          <w:rFonts w:ascii="Arial" w:hAnsi="Arial" w:cs="Arial"/>
          <w:b/>
          <w:u w:val="single"/>
        </w:rPr>
      </w:pPr>
      <w:r w:rsidRPr="00BA2A0D">
        <w:rPr>
          <w:rFonts w:ascii="Arial" w:hAnsi="Arial" w:cs="Arial"/>
          <w:b/>
          <w:u w:val="single"/>
        </w:rPr>
        <w:t>ΚΕΦΑΛΑΙΟ</w:t>
      </w:r>
      <w:r>
        <w:rPr>
          <w:rFonts w:ascii="Arial" w:hAnsi="Arial" w:cs="Arial"/>
          <w:b/>
          <w:u w:val="single"/>
        </w:rPr>
        <w:t xml:space="preserve"> ΤΕΤΑΡΤΟ</w:t>
      </w:r>
      <w:r w:rsidRPr="00BA2A0D">
        <w:rPr>
          <w:rFonts w:ascii="Arial" w:hAnsi="Arial" w:cs="Arial"/>
          <w:b/>
          <w:u w:val="single"/>
        </w:rPr>
        <w:t>: Ανάρτηση πινάκων και υποβολή ενστάσεων</w:t>
      </w:r>
    </w:p>
    <w:p w:rsidR="008A1D1B" w:rsidRDefault="008A1D1B">
      <w:pPr>
        <w:pStyle w:val="a3"/>
        <w:tabs>
          <w:tab w:val="left" w:pos="567"/>
        </w:tabs>
        <w:spacing w:before="120"/>
        <w:ind w:left="0"/>
        <w:jc w:val="both"/>
        <w:rPr>
          <w:rFonts w:ascii="Arial" w:hAnsi="Arial" w:cs="Arial"/>
          <w:sz w:val="24"/>
          <w:szCs w:val="24"/>
        </w:rPr>
      </w:pPr>
      <w:r w:rsidRPr="00D11F49">
        <w:rPr>
          <w:rFonts w:ascii="Arial" w:hAnsi="Arial" w:cs="Arial"/>
          <w:sz w:val="24"/>
          <w:szCs w:val="24"/>
        </w:rPr>
        <w:t>Μετά την κατάρτιση των πινάκων, η υπηρεσία μας</w:t>
      </w:r>
      <w:r w:rsidRPr="00BA2A0D">
        <w:rPr>
          <w:rFonts w:ascii="Arial" w:hAnsi="Arial" w:cs="Arial"/>
          <w:sz w:val="24"/>
          <w:szCs w:val="24"/>
        </w:rPr>
        <w:t xml:space="preserve"> </w:t>
      </w:r>
      <w:r w:rsidRPr="00BA2A0D">
        <w:rPr>
          <w:rFonts w:ascii="Arial" w:hAnsi="Arial" w:cs="Arial"/>
          <w:b/>
          <w:bCs/>
          <w:sz w:val="24"/>
          <w:szCs w:val="24"/>
        </w:rPr>
        <w:t>θα αναρτήσει,</w:t>
      </w:r>
      <w:r w:rsidRPr="00BA2A0D">
        <w:rPr>
          <w:rFonts w:ascii="Arial" w:hAnsi="Arial" w:cs="Arial"/>
          <w:sz w:val="24"/>
          <w:szCs w:val="24"/>
        </w:rPr>
        <w:t xml:space="preserve"> </w:t>
      </w:r>
      <w:r w:rsidRPr="00BA2A0D">
        <w:rPr>
          <w:rFonts w:ascii="Arial" w:hAnsi="Arial" w:cs="Arial"/>
          <w:b/>
          <w:bCs/>
          <w:sz w:val="24"/>
          <w:szCs w:val="24"/>
        </w:rPr>
        <w:t>το αργότερο μέσα σε είκοσι (20) ημέρες από τη λήξη της προθεσμίας υποβολής των αιτήσεων συμμετοχής,</w:t>
      </w:r>
      <w:r w:rsidRPr="00BA2A0D">
        <w:rPr>
          <w:rFonts w:ascii="Arial" w:hAnsi="Arial" w:cs="Arial"/>
          <w:sz w:val="24"/>
          <w:szCs w:val="24"/>
        </w:rPr>
        <w:t xml:space="preserve"> </w:t>
      </w:r>
      <w:r w:rsidRPr="00BA2A0D">
        <w:rPr>
          <w:rFonts w:ascii="Arial" w:hAnsi="Arial" w:cs="Arial"/>
          <w:b/>
          <w:bCs/>
          <w:sz w:val="24"/>
          <w:szCs w:val="24"/>
        </w:rPr>
        <w:t>τους πίνακες κατάταξης</w:t>
      </w:r>
      <w:r w:rsidRPr="00BA2A0D">
        <w:rPr>
          <w:rFonts w:ascii="Arial" w:hAnsi="Arial" w:cs="Arial"/>
          <w:sz w:val="24"/>
          <w:szCs w:val="24"/>
        </w:rPr>
        <w:t xml:space="preserve"> </w:t>
      </w:r>
      <w:r w:rsidRPr="00A90CAD">
        <w:rPr>
          <w:rFonts w:ascii="Arial" w:hAnsi="Arial" w:cs="Arial"/>
          <w:b/>
          <w:sz w:val="24"/>
          <w:szCs w:val="24"/>
        </w:rPr>
        <w:t>των υποψηφίων</w:t>
      </w:r>
      <w:r w:rsidRPr="00BA2A0D">
        <w:rPr>
          <w:rFonts w:ascii="Arial" w:hAnsi="Arial" w:cs="Arial"/>
          <w:sz w:val="24"/>
          <w:szCs w:val="24"/>
        </w:rPr>
        <w:t xml:space="preserve"> στ</w:t>
      </w:r>
      <w:r>
        <w:rPr>
          <w:rFonts w:ascii="Arial" w:hAnsi="Arial" w:cs="Arial"/>
          <w:sz w:val="24"/>
          <w:szCs w:val="24"/>
        </w:rPr>
        <w:t xml:space="preserve">α καταστήματα </w:t>
      </w:r>
      <w:r w:rsidRPr="00BA2A0D">
        <w:rPr>
          <w:rFonts w:ascii="Arial" w:hAnsi="Arial" w:cs="Arial"/>
          <w:sz w:val="24"/>
          <w:szCs w:val="24"/>
        </w:rPr>
        <w:t>των γραφείων μας,</w:t>
      </w:r>
      <w:r>
        <w:rPr>
          <w:rFonts w:ascii="Arial" w:hAnsi="Arial" w:cs="Arial"/>
          <w:sz w:val="24"/>
          <w:szCs w:val="24"/>
        </w:rPr>
        <w:t xml:space="preserve"> </w:t>
      </w:r>
      <w:r w:rsidRPr="00BA2A0D">
        <w:rPr>
          <w:rFonts w:ascii="Arial" w:hAnsi="Arial" w:cs="Arial"/>
          <w:sz w:val="24"/>
          <w:szCs w:val="24"/>
        </w:rPr>
        <w:t xml:space="preserve">ενώ θα συνταχθεί </w:t>
      </w:r>
      <w:r w:rsidRPr="00271819">
        <w:rPr>
          <w:rFonts w:ascii="Arial" w:hAnsi="Arial" w:cs="Arial"/>
          <w:b/>
          <w:sz w:val="24"/>
          <w:szCs w:val="24"/>
          <w:u w:val="single"/>
        </w:rPr>
        <w:t>και</w:t>
      </w:r>
      <w:r w:rsidRPr="00BA2A0D">
        <w:rPr>
          <w:rFonts w:ascii="Arial" w:hAnsi="Arial" w:cs="Arial"/>
          <w:sz w:val="24"/>
          <w:szCs w:val="24"/>
        </w:rPr>
        <w:t xml:space="preserve"> </w:t>
      </w:r>
      <w:r w:rsidRPr="006E0396">
        <w:rPr>
          <w:rFonts w:ascii="Arial" w:hAnsi="Arial" w:cs="Arial"/>
          <w:b/>
          <w:sz w:val="24"/>
          <w:szCs w:val="24"/>
        </w:rPr>
        <w:t>σχετικό</w:t>
      </w:r>
      <w:r>
        <w:rPr>
          <w:rFonts w:ascii="Arial" w:hAnsi="Arial" w:cs="Arial"/>
          <w:sz w:val="24"/>
          <w:szCs w:val="24"/>
        </w:rPr>
        <w:t xml:space="preserve"> </w:t>
      </w:r>
      <w:r w:rsidRPr="008F54F9">
        <w:rPr>
          <w:rFonts w:ascii="Arial" w:hAnsi="Arial" w:cs="Arial"/>
          <w:b/>
          <w:sz w:val="24"/>
          <w:szCs w:val="24"/>
        </w:rPr>
        <w:t>πρακτικό ανάρτησης</w:t>
      </w:r>
      <w:r>
        <w:rPr>
          <w:rFonts w:ascii="Arial" w:hAnsi="Arial" w:cs="Arial"/>
          <w:b/>
          <w:sz w:val="24"/>
          <w:szCs w:val="24"/>
        </w:rPr>
        <w:t xml:space="preserve"> </w:t>
      </w:r>
      <w:r w:rsidRPr="00E758B8">
        <w:rPr>
          <w:rFonts w:ascii="Arial" w:hAnsi="Arial" w:cs="Arial"/>
          <w:sz w:val="24"/>
          <w:szCs w:val="24"/>
        </w:rPr>
        <w:t xml:space="preserve">(σύμφωνα με το άρθρο 21 παρ. </w:t>
      </w:r>
      <w:r>
        <w:rPr>
          <w:rFonts w:ascii="Arial" w:hAnsi="Arial" w:cs="Arial"/>
          <w:sz w:val="24"/>
          <w:szCs w:val="24"/>
        </w:rPr>
        <w:t xml:space="preserve">11 του Ν. 2190/1994 όπως ισχύει) </w:t>
      </w:r>
      <w:r w:rsidRPr="00BA2A0D">
        <w:rPr>
          <w:rFonts w:ascii="Arial" w:hAnsi="Arial" w:cs="Arial"/>
          <w:sz w:val="24"/>
          <w:szCs w:val="24"/>
        </w:rPr>
        <w:t>το οποίο θα υπογραφεί από δύο (2) υπαλλήλους της υπηρεσίας.</w:t>
      </w:r>
      <w:r>
        <w:rPr>
          <w:rFonts w:ascii="Arial" w:hAnsi="Arial" w:cs="Arial"/>
          <w:sz w:val="24"/>
          <w:szCs w:val="24"/>
        </w:rPr>
        <w:t xml:space="preserve"> </w:t>
      </w:r>
    </w:p>
    <w:p w:rsidR="008A1D1B" w:rsidRPr="00BA2A0D" w:rsidRDefault="008A1D1B">
      <w:pPr>
        <w:pStyle w:val="a3"/>
        <w:tabs>
          <w:tab w:val="left" w:pos="567"/>
        </w:tabs>
        <w:spacing w:before="120"/>
        <w:ind w:left="0"/>
        <w:jc w:val="both"/>
        <w:rPr>
          <w:rFonts w:ascii="Arial" w:hAnsi="Arial" w:cs="Arial"/>
          <w:bCs/>
          <w:sz w:val="24"/>
          <w:szCs w:val="24"/>
        </w:rPr>
      </w:pPr>
      <w:r w:rsidRPr="00C83E2C">
        <w:rPr>
          <w:rFonts w:ascii="Arial" w:hAnsi="Arial" w:cs="Arial"/>
          <w:sz w:val="24"/>
          <w:szCs w:val="24"/>
        </w:rPr>
        <w:t xml:space="preserve">Κατά των πινάκων αυτών, επιτρέπεται στους ενδιαφερόμενους η άσκηση </w:t>
      </w:r>
      <w:r w:rsidRPr="00C83E2C">
        <w:rPr>
          <w:rFonts w:ascii="Arial" w:hAnsi="Arial" w:cs="Arial"/>
          <w:b/>
          <w:sz w:val="24"/>
          <w:szCs w:val="24"/>
        </w:rPr>
        <w:t>ένστασης</w:t>
      </w:r>
      <w:r w:rsidRPr="00C83E2C">
        <w:rPr>
          <w:rFonts w:ascii="Arial" w:hAnsi="Arial" w:cs="Arial"/>
          <w:sz w:val="24"/>
          <w:szCs w:val="24"/>
        </w:rPr>
        <w:t xml:space="preserve">, μέσα σε αποκλειστική </w:t>
      </w:r>
      <w:r w:rsidRPr="00C83E2C">
        <w:rPr>
          <w:rFonts w:ascii="Arial" w:hAnsi="Arial" w:cs="Arial"/>
          <w:b/>
          <w:sz w:val="24"/>
          <w:szCs w:val="24"/>
        </w:rPr>
        <w:t>προθεσμία δέκα (10) ημερών (υπολογιζόμενες ημερολογιακά)</w:t>
      </w:r>
      <w:r w:rsidRPr="00C83E2C">
        <w:rPr>
          <w:rFonts w:ascii="Arial" w:hAnsi="Arial" w:cs="Arial"/>
          <w:sz w:val="24"/>
          <w:szCs w:val="24"/>
        </w:rPr>
        <w:t xml:space="preserve">, η οποία αρχίζει από την επόμενη ημέρα της ανάρτησής τους. Η ένσταση κατατίθεται ή αποστέλλεται με συστημένη επιστολή </w:t>
      </w:r>
      <w:r>
        <w:rPr>
          <w:rFonts w:ascii="Arial" w:hAnsi="Arial" w:cs="Arial"/>
          <w:sz w:val="24"/>
          <w:szCs w:val="24"/>
        </w:rPr>
        <w:t>στην υπηρεσία. Οι ενστάσεις θα τεθούν υπό την κρίση της τριμελούς επιτροπής.</w:t>
      </w:r>
    </w:p>
    <w:p w:rsidR="008A1D1B" w:rsidRDefault="008A1D1B">
      <w:pPr>
        <w:pStyle w:val="a3"/>
        <w:tabs>
          <w:tab w:val="left" w:pos="567"/>
        </w:tabs>
        <w:ind w:left="0"/>
        <w:rPr>
          <w:rFonts w:ascii="Arial" w:hAnsi="Arial" w:cs="Arial"/>
          <w:b/>
          <w:u w:val="single"/>
        </w:rPr>
      </w:pPr>
    </w:p>
    <w:p w:rsidR="008A1D1B" w:rsidRDefault="008A1D1B">
      <w:pPr>
        <w:pStyle w:val="a3"/>
        <w:tabs>
          <w:tab w:val="left" w:pos="567"/>
        </w:tabs>
        <w:ind w:left="0"/>
        <w:rPr>
          <w:rFonts w:ascii="Arial" w:hAnsi="Arial" w:cs="Arial"/>
          <w:b/>
          <w:u w:val="single"/>
        </w:rPr>
      </w:pPr>
    </w:p>
    <w:p w:rsidR="008A1D1B" w:rsidRPr="008D2047" w:rsidRDefault="008A1D1B">
      <w:pPr>
        <w:pStyle w:val="a3"/>
        <w:tabs>
          <w:tab w:val="left" w:pos="567"/>
        </w:tabs>
        <w:ind w:left="0"/>
        <w:rPr>
          <w:rFonts w:ascii="Arial" w:hAnsi="Arial" w:cs="Arial"/>
          <w:b/>
          <w:u w:val="single"/>
        </w:rPr>
      </w:pPr>
      <w:r w:rsidRPr="008D2047">
        <w:rPr>
          <w:rFonts w:ascii="Arial" w:hAnsi="Arial" w:cs="Arial"/>
          <w:b/>
          <w:u w:val="single"/>
        </w:rPr>
        <w:lastRenderedPageBreak/>
        <w:t xml:space="preserve">ΚΕΦΑΛΑΙΟ </w:t>
      </w:r>
      <w:r>
        <w:rPr>
          <w:rFonts w:ascii="Arial" w:hAnsi="Arial" w:cs="Arial"/>
          <w:b/>
          <w:u w:val="single"/>
        </w:rPr>
        <w:t>ΠΕΜΠΤΟ</w:t>
      </w:r>
      <w:r w:rsidRPr="008D2047">
        <w:rPr>
          <w:rFonts w:ascii="Arial" w:hAnsi="Arial" w:cs="Arial"/>
          <w:b/>
          <w:u w:val="single"/>
        </w:rPr>
        <w:t xml:space="preserve">: Πρόσληψη </w:t>
      </w:r>
    </w:p>
    <w:p w:rsidR="008A1D1B" w:rsidRDefault="008A1D1B">
      <w:pPr>
        <w:pStyle w:val="ac"/>
        <w:spacing w:line="240" w:lineRule="auto"/>
        <w:rPr>
          <w:rFonts w:ascii="Arial" w:hAnsi="Arial" w:cs="Arial"/>
          <w:sz w:val="24"/>
          <w:szCs w:val="24"/>
        </w:rPr>
      </w:pPr>
      <w:r w:rsidRPr="008D2047">
        <w:rPr>
          <w:rFonts w:ascii="Arial" w:hAnsi="Arial" w:cs="Arial"/>
          <w:sz w:val="24"/>
          <w:szCs w:val="24"/>
        </w:rPr>
        <w:t xml:space="preserve">Η υπηρεσία </w:t>
      </w:r>
      <w:r w:rsidRPr="00596D02">
        <w:rPr>
          <w:rFonts w:ascii="Arial" w:hAnsi="Arial" w:cs="Arial"/>
          <w:sz w:val="24"/>
          <w:szCs w:val="24"/>
        </w:rPr>
        <w:t xml:space="preserve">προσλαμβάνει το προσωπικό με σύμβαση εργασίας ιδιωτικού δικαίου ορισμένου χρόνου </w:t>
      </w:r>
      <w:r w:rsidRPr="00596D02">
        <w:rPr>
          <w:rFonts w:ascii="Arial" w:hAnsi="Arial" w:cs="Arial"/>
          <w:b/>
          <w:sz w:val="24"/>
          <w:szCs w:val="24"/>
        </w:rPr>
        <w:t xml:space="preserve"> από την υπογραφή της σύμβασης</w:t>
      </w:r>
      <w:r w:rsidRPr="008D2047">
        <w:rPr>
          <w:rFonts w:ascii="Arial" w:hAnsi="Arial" w:cs="Arial"/>
          <w:b/>
          <w:sz w:val="24"/>
          <w:szCs w:val="24"/>
        </w:rPr>
        <w:t xml:space="preserve"> </w:t>
      </w:r>
      <w:r w:rsidRPr="00C635E1">
        <w:rPr>
          <w:rFonts w:ascii="Arial" w:hAnsi="Arial" w:cs="Arial"/>
          <w:sz w:val="24"/>
          <w:szCs w:val="24"/>
        </w:rPr>
        <w:t>μετά</w:t>
      </w:r>
      <w:r w:rsidRPr="008D2047">
        <w:rPr>
          <w:rFonts w:ascii="Arial" w:hAnsi="Arial" w:cs="Arial"/>
          <w:sz w:val="24"/>
          <w:szCs w:val="24"/>
        </w:rPr>
        <w:t xml:space="preserve"> την κατάρτιση των πινάκων κατάταξης των υποψηφίων. Τυχόν </w:t>
      </w:r>
      <w:r w:rsidRPr="008D2047">
        <w:rPr>
          <w:rFonts w:ascii="Arial" w:hAnsi="Arial" w:cs="Arial"/>
          <w:b/>
          <w:sz w:val="24"/>
          <w:szCs w:val="24"/>
        </w:rPr>
        <w:t>αναμόρφωση</w:t>
      </w:r>
      <w:r w:rsidRPr="008D2047">
        <w:rPr>
          <w:rFonts w:ascii="Arial" w:hAnsi="Arial" w:cs="Arial"/>
          <w:sz w:val="24"/>
          <w:szCs w:val="24"/>
        </w:rPr>
        <w:t xml:space="preserve"> των </w:t>
      </w:r>
      <w:r>
        <w:rPr>
          <w:rFonts w:ascii="Arial" w:hAnsi="Arial" w:cs="Arial"/>
          <w:sz w:val="24"/>
          <w:szCs w:val="24"/>
        </w:rPr>
        <w:t xml:space="preserve">που </w:t>
      </w:r>
      <w:r w:rsidRPr="008D2047">
        <w:rPr>
          <w:rFonts w:ascii="Arial" w:hAnsi="Arial" w:cs="Arial"/>
          <w:sz w:val="24"/>
          <w:szCs w:val="24"/>
        </w:rPr>
        <w:t xml:space="preserve">συνεπάγεται ανακατάταξη των υποψηφίων, εκτελείται </w:t>
      </w:r>
      <w:r w:rsidRPr="008D2047">
        <w:rPr>
          <w:rFonts w:ascii="Arial" w:hAnsi="Arial" w:cs="Arial"/>
          <w:b/>
          <w:sz w:val="24"/>
          <w:szCs w:val="24"/>
        </w:rPr>
        <w:t>υποχρεωτικά</w:t>
      </w:r>
      <w:r w:rsidRPr="008D2047">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w:t>
      </w:r>
      <w:r>
        <w:rPr>
          <w:rFonts w:ascii="Arial" w:hAnsi="Arial" w:cs="Arial"/>
          <w:sz w:val="24"/>
          <w:szCs w:val="24"/>
        </w:rPr>
        <w:t xml:space="preserve">. </w:t>
      </w:r>
    </w:p>
    <w:p w:rsidR="008A1D1B" w:rsidRPr="008D2047" w:rsidRDefault="008A1D1B">
      <w:pPr>
        <w:pStyle w:val="ac"/>
        <w:spacing w:line="240" w:lineRule="auto"/>
        <w:rPr>
          <w:rFonts w:ascii="Arial" w:hAnsi="Arial" w:cs="Arial"/>
          <w:sz w:val="24"/>
          <w:szCs w:val="24"/>
        </w:rPr>
      </w:pPr>
      <w:r>
        <w:rPr>
          <w:rFonts w:ascii="Arial" w:hAnsi="Arial" w:cs="Arial"/>
          <w:sz w:val="24"/>
          <w:szCs w:val="24"/>
        </w:rPr>
        <w:t xml:space="preserve">Οι  αποδοχές  των προσληφθέντων ακολουθούν το νόμο 4354/2015 </w:t>
      </w:r>
    </w:p>
    <w:p w:rsidR="008A1D1B" w:rsidRPr="008D2047" w:rsidRDefault="008A1D1B">
      <w:pPr>
        <w:pStyle w:val="ac"/>
        <w:spacing w:line="240" w:lineRule="auto"/>
        <w:rPr>
          <w:rFonts w:ascii="Arial" w:hAnsi="Arial" w:cs="Arial"/>
          <w:sz w:val="24"/>
          <w:szCs w:val="24"/>
        </w:rPr>
      </w:pPr>
      <w:r w:rsidRPr="008D2047">
        <w:rPr>
          <w:rFonts w:ascii="Arial" w:hAnsi="Arial" w:cs="Arial"/>
          <w:sz w:val="24"/>
          <w:szCs w:val="24"/>
        </w:rPr>
        <w:t xml:space="preserve">Προσληφθέντες οι οποίοι αποχωρούν </w:t>
      </w:r>
      <w:r w:rsidRPr="00711773">
        <w:rPr>
          <w:rFonts w:ascii="Arial" w:hAnsi="Arial" w:cs="Arial"/>
          <w:sz w:val="24"/>
          <w:szCs w:val="24"/>
        </w:rPr>
        <w:t>πριν</w:t>
      </w:r>
      <w:r w:rsidRPr="008D2047">
        <w:rPr>
          <w:rFonts w:ascii="Arial" w:hAnsi="Arial" w:cs="Arial"/>
          <w:sz w:val="24"/>
          <w:szCs w:val="24"/>
        </w:rPr>
        <w:t xml:space="preserve"> από τη λήξη της σύμβασής τους, </w:t>
      </w:r>
      <w:r w:rsidRPr="008D2047">
        <w:rPr>
          <w:rFonts w:ascii="Arial" w:hAnsi="Arial" w:cs="Arial"/>
          <w:b/>
          <w:sz w:val="24"/>
          <w:szCs w:val="24"/>
        </w:rPr>
        <w:t>αντικαθίστανται</w:t>
      </w:r>
      <w:r w:rsidRPr="008D2047">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8A1D1B" w:rsidRDefault="008A1D1B">
      <w:pPr>
        <w:pStyle w:val="ac"/>
        <w:spacing w:line="240" w:lineRule="auto"/>
        <w:rPr>
          <w:rFonts w:ascii="Arial" w:hAnsi="Arial" w:cs="Arial"/>
          <w:sz w:val="24"/>
          <w:szCs w:val="24"/>
        </w:rPr>
      </w:pPr>
      <w:r>
        <w:rPr>
          <w:rFonts w:ascii="Arial" w:hAnsi="Arial" w:cs="Arial"/>
          <w:bCs/>
          <w:sz w:val="24"/>
          <w:szCs w:val="24"/>
        </w:rPr>
        <w:t xml:space="preserve">Σε κάθε περίπτωση, οι </w:t>
      </w:r>
      <w:r>
        <w:rPr>
          <w:rFonts w:ascii="Arial" w:hAnsi="Arial" w:cs="Arial"/>
          <w:sz w:val="24"/>
          <w:szCs w:val="24"/>
        </w:rPr>
        <w:t xml:space="preserve">υποψήφιοι που προσλαμβάνονται είτε κατόπιν αναμόρφωσης των πινάκων είτε λόγω αντικατάστασης αποχωρούντων υποψηφίων, απασχολούνται για το </w:t>
      </w:r>
      <w:r w:rsidRPr="00960B94">
        <w:rPr>
          <w:rFonts w:ascii="Arial" w:hAnsi="Arial" w:cs="Arial"/>
          <w:b/>
          <w:sz w:val="24"/>
          <w:szCs w:val="24"/>
        </w:rPr>
        <w:t>υπολειπόμενο</w:t>
      </w:r>
      <w:r>
        <w:rPr>
          <w:rFonts w:ascii="Arial" w:hAnsi="Arial" w:cs="Arial"/>
          <w:sz w:val="24"/>
          <w:szCs w:val="24"/>
        </w:rPr>
        <w:t xml:space="preserve">, κατά περίπτωση, χρονικό διάστημα και μέχρι συμπληρώσεως της </w:t>
      </w:r>
      <w:r w:rsidRPr="0026436F">
        <w:rPr>
          <w:rFonts w:ascii="Arial" w:hAnsi="Arial" w:cs="Arial"/>
          <w:b/>
          <w:sz w:val="24"/>
          <w:szCs w:val="24"/>
        </w:rPr>
        <w:t>εγκεκριμένης διάρκειας</w:t>
      </w:r>
      <w:r>
        <w:rPr>
          <w:rFonts w:ascii="Arial" w:hAnsi="Arial" w:cs="Arial"/>
          <w:sz w:val="24"/>
          <w:szCs w:val="24"/>
        </w:rPr>
        <w:t xml:space="preserve"> της σύμβασης εργασίας ορισμένου χρόνου</w:t>
      </w:r>
      <w:r w:rsidRPr="008D2047">
        <w:rPr>
          <w:rFonts w:ascii="Arial" w:hAnsi="Arial" w:cs="Arial"/>
          <w:sz w:val="24"/>
          <w:szCs w:val="24"/>
        </w:rPr>
        <w:t>.</w:t>
      </w:r>
    </w:p>
    <w:p w:rsidR="008A1D1B" w:rsidRPr="00DD1EBF" w:rsidRDefault="008A1D1B">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rPr>
      </w:pPr>
      <w:r w:rsidRPr="00DD1EBF">
        <w:rPr>
          <w:rFonts w:ascii="Arial" w:hAnsi="Arial" w:cs="Arial"/>
          <w:b/>
          <w:u w:val="single"/>
        </w:rPr>
        <w:t>ΑΝΑΠΟΣΠΑΣΤΟ ΤΜΗΜΑ</w:t>
      </w:r>
      <w:r w:rsidRPr="00DD1EBF">
        <w:rPr>
          <w:rFonts w:ascii="Arial" w:hAnsi="Arial" w:cs="Arial"/>
          <w:b/>
        </w:rPr>
        <w:t xml:space="preserve"> της παρούσας ανακοίνωσης αποτελεί και το </w:t>
      </w:r>
      <w:r w:rsidRPr="00DD1EBF">
        <w:rPr>
          <w:rFonts w:ascii="Arial" w:hAnsi="Arial" w:cs="Arial"/>
          <w:b/>
          <w:i/>
          <w:iCs/>
        </w:rPr>
        <w:t>«Παράρτημα α</w:t>
      </w:r>
      <w:r>
        <w:rPr>
          <w:rFonts w:ascii="Arial" w:hAnsi="Arial" w:cs="Arial"/>
          <w:b/>
          <w:i/>
          <w:iCs/>
        </w:rPr>
        <w:t>νακοινώσεων Συμβάσεων ε</w:t>
      </w:r>
      <w:r w:rsidRPr="00DD1EBF">
        <w:rPr>
          <w:rFonts w:ascii="Arial" w:hAnsi="Arial" w:cs="Arial"/>
          <w:b/>
          <w:i/>
          <w:iCs/>
        </w:rPr>
        <w:t>ργασίας Ορισμένου Χρόνου (ΣΟΧ)»</w:t>
      </w:r>
      <w:r w:rsidRPr="00DD1EBF">
        <w:rPr>
          <w:rFonts w:ascii="Arial" w:hAnsi="Arial" w:cs="Arial"/>
          <w:b/>
        </w:rPr>
        <w:t xml:space="preserve"> το οποίο περιλαμβάνει:</w:t>
      </w:r>
      <w:r>
        <w:rPr>
          <w:rFonts w:ascii="Arial" w:hAnsi="Arial" w:cs="Arial"/>
          <w:b/>
        </w:rPr>
        <w:t xml:space="preserve"> </w:t>
      </w:r>
      <w:r w:rsidRPr="00DD1EBF">
        <w:rPr>
          <w:rFonts w:ascii="Arial" w:hAnsi="Arial" w:cs="Arial"/>
          <w:b/>
          <w:lang w:val="en-US"/>
        </w:rPr>
        <w:t>i</w:t>
      </w:r>
      <w:r w:rsidRPr="00DD1EBF">
        <w:rPr>
          <w:rFonts w:ascii="Arial" w:hAnsi="Arial" w:cs="Arial"/>
          <w:b/>
        </w:rPr>
        <w:t>) οδηγίες για τη συμπλήρωση της αίτησης – υπεύθυνης δήλωσης</w:t>
      </w:r>
      <w:r w:rsidRPr="00C83E2C">
        <w:rPr>
          <w:rFonts w:ascii="Arial" w:hAnsi="Arial" w:cs="Arial"/>
          <w:b/>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C83E2C">
        <w:rPr>
          <w:rFonts w:ascii="Arial" w:hAnsi="Arial" w:cs="Arial"/>
          <w:b/>
          <w:lang w:val="en-US"/>
        </w:rPr>
        <w:t>ii</w:t>
      </w:r>
      <w:r w:rsidRPr="00C83E2C">
        <w:rPr>
          <w:rFonts w:ascii="Arial" w:hAnsi="Arial" w:cs="Arial"/>
          <w:b/>
        </w:rPr>
        <w:t xml:space="preserve">) τα δικαιολογητικά που απαιτούνται για την έγκυρη συμμετοχή τους στη διαδικασία επιλογής. </w:t>
      </w:r>
    </w:p>
    <w:p w:rsidR="008A1D1B" w:rsidRDefault="008A1D1B">
      <w:pPr>
        <w:tabs>
          <w:tab w:val="left" w:pos="2448"/>
        </w:tabs>
        <w:rPr>
          <w:rFonts w:ascii="Arial" w:hAnsi="Arial" w:cs="Arial"/>
        </w:rPr>
      </w:pPr>
    </w:p>
    <w:p w:rsidR="008A1D1B" w:rsidRDefault="008A1D1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Η  Πρόεδρος της ΚΕΚΠΑ-ΔΙΕΚ </w:t>
      </w:r>
    </w:p>
    <w:p w:rsidR="008A1D1B" w:rsidRDefault="008A1D1B">
      <w:pPr>
        <w:rPr>
          <w:rFonts w:ascii="Arial" w:hAnsi="Arial" w:cs="Arial"/>
        </w:rPr>
      </w:pPr>
    </w:p>
    <w:p w:rsidR="008A1D1B" w:rsidRDefault="008A1D1B">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Χάλαρη  Σοφία </w:t>
      </w:r>
    </w:p>
    <w:p w:rsidR="008A1D1B" w:rsidRPr="0024622A" w:rsidRDefault="008A1D1B">
      <w:pPr>
        <w:pStyle w:val="a3"/>
        <w:tabs>
          <w:tab w:val="left" w:pos="567"/>
        </w:tabs>
        <w:ind w:left="4678"/>
        <w:jc w:val="center"/>
        <w:rPr>
          <w:rFonts w:ascii="Arial" w:hAnsi="Arial" w:cs="Arial"/>
          <w:b/>
          <w:szCs w:val="28"/>
        </w:rPr>
      </w:pPr>
      <w:r>
        <w:rPr>
          <w:rFonts w:ascii="Arial" w:hAnsi="Arial" w:cs="Arial"/>
          <w:b/>
          <w:sz w:val="16"/>
          <w:szCs w:val="16"/>
        </w:rPr>
        <w:br w:type="page"/>
      </w:r>
    </w:p>
    <w:sectPr w:rsidR="008A1D1B" w:rsidRPr="0024622A">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851" w:left="1134" w:header="993" w:footer="11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6C" w:rsidRDefault="000E1B6C">
      <w:r>
        <w:separator/>
      </w:r>
    </w:p>
  </w:endnote>
  <w:endnote w:type="continuationSeparator" w:id="0">
    <w:p w:rsidR="000E1B6C" w:rsidRDefault="000E1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1B" w:rsidRPr="00A03E1D" w:rsidRDefault="008A1D1B">
    <w:pPr>
      <w:pStyle w:val="a5"/>
      <w:framePr w:wrap="auto"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8A1D1B" w:rsidRPr="00A03E1D" w:rsidRDefault="008A1D1B">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1B" w:rsidRPr="00340A58" w:rsidRDefault="008A1D1B">
    <w:pPr>
      <w:pStyle w:val="a5"/>
      <w:spacing w:before="60"/>
      <w:jc w:val="center"/>
      <w:rPr>
        <w:rFonts w:ascii="Calibri" w:hAnsi="Calibri"/>
        <w:sz w:val="18"/>
        <w:szCs w:val="18"/>
      </w:rPr>
    </w:pPr>
    <w:r w:rsidRPr="00340A58">
      <w:rPr>
        <w:rFonts w:ascii="Calibri" w:hAnsi="Calibri"/>
        <w:sz w:val="18"/>
        <w:szCs w:val="18"/>
      </w:rPr>
      <w:t xml:space="preserve">Σελίδα </w:t>
    </w:r>
    <w:r w:rsidRPr="00340A58">
      <w:rPr>
        <w:rStyle w:val="a6"/>
        <w:rFonts w:ascii="Calibri" w:hAnsi="Calibri"/>
        <w:sz w:val="18"/>
        <w:szCs w:val="18"/>
      </w:rPr>
      <w:fldChar w:fldCharType="begin"/>
    </w:r>
    <w:r w:rsidRPr="00340A58">
      <w:rPr>
        <w:rStyle w:val="a6"/>
        <w:rFonts w:ascii="Calibri" w:hAnsi="Calibri"/>
        <w:sz w:val="18"/>
        <w:szCs w:val="18"/>
      </w:rPr>
      <w:instrText xml:space="preserve"> PAGE </w:instrText>
    </w:r>
    <w:r w:rsidRPr="00340A58">
      <w:rPr>
        <w:rStyle w:val="a6"/>
        <w:rFonts w:ascii="Calibri" w:hAnsi="Calibri"/>
        <w:sz w:val="18"/>
        <w:szCs w:val="18"/>
      </w:rPr>
      <w:fldChar w:fldCharType="separate"/>
    </w:r>
    <w:r w:rsidR="00C22FE4">
      <w:rPr>
        <w:rStyle w:val="a6"/>
        <w:rFonts w:ascii="Calibri" w:hAnsi="Calibri"/>
        <w:noProof/>
        <w:sz w:val="18"/>
        <w:szCs w:val="18"/>
      </w:rPr>
      <w:t>1</w:t>
    </w:r>
    <w:r w:rsidRPr="00340A58">
      <w:rPr>
        <w:rStyle w:val="a6"/>
        <w:rFonts w:ascii="Calibri" w:hAnsi="Calibri"/>
        <w:sz w:val="18"/>
        <w:szCs w:val="18"/>
      </w:rPr>
      <w:fldChar w:fldCharType="end"/>
    </w:r>
    <w:r w:rsidRPr="00340A58">
      <w:rPr>
        <w:rStyle w:val="a6"/>
        <w:rFonts w:ascii="Calibri" w:hAnsi="Calibri"/>
        <w:sz w:val="18"/>
        <w:szCs w:val="18"/>
      </w:rPr>
      <w:t xml:space="preserve"> από </w:t>
    </w:r>
    <w:r w:rsidRPr="00340A58">
      <w:rPr>
        <w:rStyle w:val="a6"/>
        <w:rFonts w:ascii="Calibri" w:hAnsi="Calibri"/>
        <w:sz w:val="18"/>
        <w:szCs w:val="18"/>
      </w:rPr>
      <w:fldChar w:fldCharType="begin"/>
    </w:r>
    <w:r w:rsidRPr="00340A58">
      <w:rPr>
        <w:rStyle w:val="a6"/>
        <w:rFonts w:ascii="Calibri" w:hAnsi="Calibri"/>
        <w:sz w:val="18"/>
        <w:szCs w:val="18"/>
      </w:rPr>
      <w:instrText xml:space="preserve"> NUMPAGES </w:instrText>
    </w:r>
    <w:r w:rsidRPr="00340A58">
      <w:rPr>
        <w:rStyle w:val="a6"/>
        <w:rFonts w:ascii="Calibri" w:hAnsi="Calibri"/>
        <w:sz w:val="18"/>
        <w:szCs w:val="18"/>
      </w:rPr>
      <w:fldChar w:fldCharType="separate"/>
    </w:r>
    <w:r w:rsidR="00C22FE4">
      <w:rPr>
        <w:rStyle w:val="a6"/>
        <w:rFonts w:ascii="Calibri" w:hAnsi="Calibri"/>
        <w:noProof/>
        <w:sz w:val="18"/>
        <w:szCs w:val="18"/>
      </w:rPr>
      <w:t>17</w:t>
    </w:r>
    <w:r w:rsidRPr="00340A58">
      <w:rPr>
        <w:rStyle w:val="a6"/>
        <w:rFonts w:ascii="Calibri" w:hAnsi="Calibr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1B" w:rsidRDefault="008A1D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6C" w:rsidRDefault="000E1B6C">
      <w:r>
        <w:separator/>
      </w:r>
    </w:p>
  </w:footnote>
  <w:footnote w:type="continuationSeparator" w:id="0">
    <w:p w:rsidR="000E1B6C" w:rsidRDefault="000E1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1B" w:rsidRDefault="008A1D1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5" w:type="dxa"/>
      <w:jc w:val="center"/>
      <w:tblLook w:val="00A0"/>
    </w:tblPr>
    <w:tblGrid>
      <w:gridCol w:w="1134"/>
      <w:gridCol w:w="8611"/>
    </w:tblGrid>
    <w:tr w:rsidR="008A1D1B" w:rsidRPr="00DF3DCC">
      <w:trPr>
        <w:jc w:val="center"/>
      </w:trPr>
      <w:tc>
        <w:tcPr>
          <w:tcW w:w="1134" w:type="dxa"/>
        </w:tcPr>
        <w:p w:rsidR="008A1D1B" w:rsidRPr="00DF3DCC" w:rsidRDefault="008A1D1B">
          <w:pPr>
            <w:pStyle w:val="a4"/>
            <w:rPr>
              <w:rFonts w:ascii="Verdana" w:hAnsi="Verdana"/>
              <w:b/>
              <w:color w:val="8DB3E2"/>
              <w:sz w:val="16"/>
            </w:rPr>
          </w:pPr>
          <w:r w:rsidRPr="008307E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Description: KEKPA-DIEK-LOGO png.png" style="width:31pt;height:28pt;visibility:visible">
                <v:imagedata r:id="rId1" o:title=""/>
              </v:shape>
            </w:pict>
          </w:r>
        </w:p>
      </w:tc>
      <w:tc>
        <w:tcPr>
          <w:tcW w:w="8611" w:type="dxa"/>
          <w:vAlign w:val="center"/>
        </w:tcPr>
        <w:p w:rsidR="008A1D1B" w:rsidRPr="00DF3DCC" w:rsidRDefault="008A1D1B">
          <w:pPr>
            <w:pStyle w:val="a4"/>
            <w:jc w:val="right"/>
            <w:rPr>
              <w:rFonts w:ascii="Verdana" w:hAnsi="Verdana"/>
              <w:color w:val="548DD4"/>
              <w:spacing w:val="20"/>
              <w:sz w:val="16"/>
            </w:rPr>
          </w:pPr>
          <w:r w:rsidRPr="00DF3DCC">
            <w:rPr>
              <w:rFonts w:ascii="Verdana" w:hAnsi="Verdana"/>
              <w:color w:val="548DD4"/>
              <w:spacing w:val="20"/>
              <w:sz w:val="16"/>
            </w:rPr>
            <w:t xml:space="preserve">Κοινωφελής Επιχείρηση </w:t>
          </w:r>
        </w:p>
        <w:p w:rsidR="008A1D1B" w:rsidRPr="00DF3DCC" w:rsidRDefault="008A1D1B">
          <w:pPr>
            <w:pStyle w:val="a4"/>
            <w:jc w:val="right"/>
            <w:rPr>
              <w:rFonts w:ascii="Verdana" w:hAnsi="Verdana"/>
              <w:color w:val="548DD4"/>
              <w:sz w:val="16"/>
            </w:rPr>
          </w:pPr>
          <w:r w:rsidRPr="00DF3DCC">
            <w:rPr>
              <w:rFonts w:ascii="Verdana" w:hAnsi="Verdana"/>
              <w:color w:val="548DD4"/>
              <w:sz w:val="16"/>
            </w:rPr>
            <w:t>Δήμου Βόλου</w:t>
          </w:r>
        </w:p>
      </w:tc>
    </w:tr>
  </w:tbl>
  <w:p w:rsidR="008A1D1B" w:rsidRDefault="008A1D1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1B" w:rsidRDefault="008A1D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64F"/>
    <w:multiLevelType w:val="multilevel"/>
    <w:tmpl w:val="504A8F8C"/>
    <w:lvl w:ilvl="0">
      <w:start w:val="1"/>
      <w:numFmt w:val="decimal"/>
      <w:lvlText w:val="1.5.%1."/>
      <w:lvlJc w:val="left"/>
      <w:pPr>
        <w:ind w:left="740" w:hanging="360"/>
      </w:pPr>
      <w:rPr>
        <w:rFonts w:cs="Times New Roman" w:hint="default"/>
        <w:b/>
        <w:bCs/>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062141"/>
    <w:multiLevelType w:val="hybridMultilevel"/>
    <w:tmpl w:val="D91ED81E"/>
    <w:lvl w:ilvl="0" w:tplc="1BEC8484">
      <w:start w:val="1"/>
      <w:numFmt w:val="decimal"/>
      <w:lvlText w:val="%1)"/>
      <w:lvlJc w:val="left"/>
      <w:pPr>
        <w:ind w:left="560" w:hanging="5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7167D8"/>
    <w:multiLevelType w:val="hybridMultilevel"/>
    <w:tmpl w:val="AC164370"/>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3210440"/>
    <w:multiLevelType w:val="multilevel"/>
    <w:tmpl w:val="95B833C8"/>
    <w:lvl w:ilvl="0">
      <w:start w:val="1"/>
      <w:numFmt w:val="decimal"/>
      <w:lvlText w:val="%1."/>
      <w:lvlJc w:val="left"/>
      <w:pPr>
        <w:ind w:left="380" w:hanging="380"/>
      </w:pPr>
      <w:rPr>
        <w:rFonts w:cs="Times New Roman" w:hint="default"/>
      </w:rPr>
    </w:lvl>
    <w:lvl w:ilvl="1">
      <w:start w:val="1"/>
      <w:numFmt w:val="decimal"/>
      <w:lvlText w:val="%1.%2."/>
      <w:lvlJc w:val="left"/>
      <w:pPr>
        <w:ind w:left="380" w:hanging="3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33E3D23"/>
    <w:multiLevelType w:val="hybridMultilevel"/>
    <w:tmpl w:val="504A8F8C"/>
    <w:lvl w:ilvl="0" w:tplc="2C00875E">
      <w:start w:val="1"/>
      <w:numFmt w:val="decimal"/>
      <w:lvlText w:val="1.5.%1."/>
      <w:lvlJc w:val="left"/>
      <w:pPr>
        <w:ind w:left="74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4354C5E"/>
    <w:multiLevelType w:val="hybridMultilevel"/>
    <w:tmpl w:val="1B1EC27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25E04299"/>
    <w:multiLevelType w:val="hybridMultilevel"/>
    <w:tmpl w:val="6D8CEC22"/>
    <w:lvl w:ilvl="0" w:tplc="6D945C66">
      <w:start w:val="1"/>
      <w:numFmt w:val="decimal"/>
      <w:lvlText w:val="1.5.%1."/>
      <w:lvlJc w:val="left"/>
      <w:pPr>
        <w:ind w:left="74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2F185F48"/>
    <w:multiLevelType w:val="hybridMultilevel"/>
    <w:tmpl w:val="35C42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5326A7B"/>
    <w:multiLevelType w:val="hybridMultilevel"/>
    <w:tmpl w:val="7730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74B0908"/>
    <w:multiLevelType w:val="hybridMultilevel"/>
    <w:tmpl w:val="40A42DB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8316ECB"/>
    <w:multiLevelType w:val="hybridMultilevel"/>
    <w:tmpl w:val="413E73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94B24B8"/>
    <w:multiLevelType w:val="multilevel"/>
    <w:tmpl w:val="AA96AB82"/>
    <w:lvl w:ilvl="0">
      <w:start w:val="1"/>
      <w:numFmt w:val="decimal"/>
      <w:lvlText w:val="1.1.%1."/>
      <w:lvlJc w:val="left"/>
      <w:pPr>
        <w:ind w:left="1080" w:hanging="360"/>
      </w:pPr>
      <w:rPr>
        <w:rFonts w:cs="Times New Roman" w:hint="default"/>
        <w:b/>
        <w:bCs/>
        <w:i w:val="0"/>
        <w:iCs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nsid w:val="4331713E"/>
    <w:multiLevelType w:val="hybridMultilevel"/>
    <w:tmpl w:val="1BA6EFF6"/>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74C7251"/>
    <w:multiLevelType w:val="hybridMultilevel"/>
    <w:tmpl w:val="9A4C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7636AF4"/>
    <w:multiLevelType w:val="hybridMultilevel"/>
    <w:tmpl w:val="CE62356E"/>
    <w:lvl w:ilvl="0" w:tplc="BD9A3F46">
      <w:start w:val="1"/>
      <w:numFmt w:val="decimal"/>
      <w:lvlText w:val="%1."/>
      <w:lvlJc w:val="left"/>
      <w:pPr>
        <w:tabs>
          <w:tab w:val="num" w:pos="425"/>
        </w:tabs>
        <w:ind w:left="425" w:hanging="425"/>
      </w:pPr>
      <w:rPr>
        <w:rFonts w:cs="Times New Roman" w:hint="default"/>
        <w:b/>
        <w:i w:val="0"/>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5">
    <w:nsid w:val="47D86929"/>
    <w:multiLevelType w:val="multilevel"/>
    <w:tmpl w:val="6D8CEC22"/>
    <w:lvl w:ilvl="0">
      <w:start w:val="1"/>
      <w:numFmt w:val="decimal"/>
      <w:lvlText w:val="1.5.%1."/>
      <w:lvlJc w:val="left"/>
      <w:pPr>
        <w:ind w:left="74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nsid w:val="4B37449B"/>
    <w:multiLevelType w:val="hybridMultilevel"/>
    <w:tmpl w:val="419C72D2"/>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4DB61222"/>
    <w:multiLevelType w:val="hybridMultilevel"/>
    <w:tmpl w:val="6D8CEC22"/>
    <w:lvl w:ilvl="0" w:tplc="6D945C66">
      <w:start w:val="1"/>
      <w:numFmt w:val="decimal"/>
      <w:lvlText w:val="1.5.%1."/>
      <w:lvlJc w:val="left"/>
      <w:pPr>
        <w:ind w:left="74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F7F0B2B"/>
    <w:multiLevelType w:val="hybridMultilevel"/>
    <w:tmpl w:val="23BE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D9760F"/>
    <w:multiLevelType w:val="hybridMultilevel"/>
    <w:tmpl w:val="DC6486B2"/>
    <w:lvl w:ilvl="0" w:tplc="4E520B28">
      <w:start w:val="1"/>
      <w:numFmt w:val="decimal"/>
      <w:lvlText w:val="1.%1."/>
      <w:lvlJc w:val="left"/>
      <w:pPr>
        <w:ind w:left="1080" w:hanging="360"/>
      </w:pPr>
      <w:rPr>
        <w:rFonts w:cs="Times New Roman" w:hint="default"/>
        <w:b/>
        <w:bCs/>
        <w:i w:val="0"/>
        <w:iCs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0">
    <w:nsid w:val="518F0F48"/>
    <w:multiLevelType w:val="hybridMultilevel"/>
    <w:tmpl w:val="642099B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599322A3"/>
    <w:multiLevelType w:val="hybridMultilevel"/>
    <w:tmpl w:val="57469706"/>
    <w:lvl w:ilvl="0" w:tplc="1BEC8484">
      <w:start w:val="1"/>
      <w:numFmt w:val="decimal"/>
      <w:lvlText w:val="%1)"/>
      <w:lvlJc w:val="left"/>
      <w:pPr>
        <w:ind w:left="560" w:hanging="5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5FC72A9D"/>
    <w:multiLevelType w:val="hybridMultilevel"/>
    <w:tmpl w:val="02D86F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12506FB"/>
    <w:multiLevelType w:val="hybridMultilevel"/>
    <w:tmpl w:val="D3E2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3A85F35"/>
    <w:multiLevelType w:val="hybridMultilevel"/>
    <w:tmpl w:val="6D8C16CC"/>
    <w:lvl w:ilvl="0" w:tplc="1BEC8484">
      <w:start w:val="1"/>
      <w:numFmt w:val="decimal"/>
      <w:lvlText w:val="%1)"/>
      <w:lvlJc w:val="left"/>
      <w:pPr>
        <w:ind w:left="560" w:hanging="5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7340377"/>
    <w:multiLevelType w:val="hybridMultilevel"/>
    <w:tmpl w:val="1C868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5D66873"/>
    <w:multiLevelType w:val="hybridMultilevel"/>
    <w:tmpl w:val="83A4C9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ADC2833"/>
    <w:multiLevelType w:val="hybridMultilevel"/>
    <w:tmpl w:val="AA96AB82"/>
    <w:lvl w:ilvl="0" w:tplc="AE020E54">
      <w:start w:val="1"/>
      <w:numFmt w:val="decimal"/>
      <w:lvlText w:val="1.1.%1."/>
      <w:lvlJc w:val="left"/>
      <w:pPr>
        <w:ind w:left="1080" w:hanging="360"/>
      </w:pPr>
      <w:rPr>
        <w:rFonts w:cs="Times New Roman" w:hint="default"/>
        <w:b/>
        <w:bCs/>
        <w:i w:val="0"/>
        <w:iCs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4"/>
  </w:num>
  <w:num w:numId="2">
    <w:abstractNumId w:val="23"/>
  </w:num>
  <w:num w:numId="3">
    <w:abstractNumId w:val="26"/>
  </w:num>
  <w:num w:numId="4">
    <w:abstractNumId w:val="2"/>
  </w:num>
  <w:num w:numId="5">
    <w:abstractNumId w:val="9"/>
  </w:num>
  <w:num w:numId="6">
    <w:abstractNumId w:val="5"/>
  </w:num>
  <w:num w:numId="7">
    <w:abstractNumId w:val="27"/>
  </w:num>
  <w:num w:numId="8">
    <w:abstractNumId w:val="16"/>
  </w:num>
  <w:num w:numId="9">
    <w:abstractNumId w:val="13"/>
  </w:num>
  <w:num w:numId="10">
    <w:abstractNumId w:val="18"/>
  </w:num>
  <w:num w:numId="11">
    <w:abstractNumId w:val="10"/>
  </w:num>
  <w:num w:numId="12">
    <w:abstractNumId w:val="20"/>
  </w:num>
  <w:num w:numId="13">
    <w:abstractNumId w:val="22"/>
  </w:num>
  <w:num w:numId="14">
    <w:abstractNumId w:val="21"/>
  </w:num>
  <w:num w:numId="15">
    <w:abstractNumId w:val="1"/>
  </w:num>
  <w:num w:numId="16">
    <w:abstractNumId w:val="7"/>
  </w:num>
  <w:num w:numId="17">
    <w:abstractNumId w:val="24"/>
  </w:num>
  <w:num w:numId="18">
    <w:abstractNumId w:val="3"/>
  </w:num>
  <w:num w:numId="19">
    <w:abstractNumId w:val="6"/>
  </w:num>
  <w:num w:numId="20">
    <w:abstractNumId w:val="17"/>
  </w:num>
  <w:num w:numId="21">
    <w:abstractNumId w:val="15"/>
  </w:num>
  <w:num w:numId="22">
    <w:abstractNumId w:val="4"/>
  </w:num>
  <w:num w:numId="23">
    <w:abstractNumId w:val="0"/>
  </w:num>
  <w:num w:numId="24">
    <w:abstractNumId w:val="28"/>
  </w:num>
  <w:num w:numId="25">
    <w:abstractNumId w:val="11"/>
  </w:num>
  <w:num w:numId="26">
    <w:abstractNumId w:val="19"/>
  </w:num>
  <w:num w:numId="27">
    <w:abstractNumId w:val="8"/>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41BF"/>
    <w:rsid w:val="000E1B6C"/>
    <w:rsid w:val="007941BF"/>
    <w:rsid w:val="008A1D1B"/>
    <w:rsid w:val="00C22FE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link w:val="1Char"/>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rPr>
      <w:rFonts w:cs="Times New Roman"/>
    </w:rPr>
  </w:style>
  <w:style w:type="paragraph" w:styleId="Web">
    <w:name w:val="Normal (Web)"/>
    <w:basedOn w:val="a"/>
    <w:pPr>
      <w:spacing w:before="100" w:beforeAutospacing="1" w:after="100" w:afterAutospacing="1"/>
    </w:pPr>
    <w:rPr>
      <w:szCs w:val="24"/>
    </w:rPr>
  </w:style>
  <w:style w:type="paragraph" w:customStyle="1" w:styleId="BodyText21">
    <w:name w:val="Body Text 21"/>
    <w:basedOn w:val="a"/>
    <w:pPr>
      <w:ind w:firstLine="426"/>
      <w:jc w:val="both"/>
    </w:pPr>
    <w:rPr>
      <w:sz w:val="28"/>
    </w:rPr>
  </w:style>
  <w:style w:type="paragraph" w:customStyle="1" w:styleId="a7">
    <w:name w:val="Προσόντα"/>
    <w:basedOn w:val="a"/>
    <w:pPr>
      <w:ind w:firstLine="680"/>
      <w:jc w:val="both"/>
    </w:pPr>
    <w:rPr>
      <w:rFonts w:ascii="Verdana" w:hAnsi="Verdana"/>
      <w:sz w:val="26"/>
    </w:rPr>
  </w:style>
  <w:style w:type="paragraph" w:styleId="21">
    <w:name w:val="Body Text 2"/>
    <w:basedOn w:val="a"/>
    <w:pPr>
      <w:spacing w:after="120" w:line="480" w:lineRule="auto"/>
    </w:pPr>
  </w:style>
  <w:style w:type="paragraph" w:styleId="a8">
    <w:name w:val="Balloon Text"/>
    <w:basedOn w:val="a"/>
    <w:semiHidden/>
    <w:rPr>
      <w:rFonts w:ascii="Tahoma" w:hAnsi="Tahoma" w:cs="Tahoma"/>
      <w:sz w:val="16"/>
      <w:szCs w:val="16"/>
    </w:rPr>
  </w:style>
  <w:style w:type="character" w:styleId="-">
    <w:name w:val="Hyperlink"/>
    <w:basedOn w:val="a0"/>
    <w:rPr>
      <w:color w:val="0000FF"/>
      <w:u w:val="single"/>
    </w:rPr>
  </w:style>
  <w:style w:type="character" w:styleId="a9">
    <w:name w:val="annotation reference"/>
    <w:basedOn w:val="a0"/>
    <w:semiHidden/>
    <w:rPr>
      <w:sz w:val="16"/>
    </w:rPr>
  </w:style>
  <w:style w:type="paragraph" w:styleId="aa">
    <w:name w:val="annotation text"/>
    <w:basedOn w:val="a"/>
    <w:semiHidden/>
    <w:rPr>
      <w:rFonts w:ascii="Arial" w:hAnsi="Arial"/>
      <w:sz w:val="20"/>
    </w:rPr>
  </w:style>
  <w:style w:type="paragraph" w:styleId="ab">
    <w:name w:val="annotation subject"/>
    <w:basedOn w:val="aa"/>
    <w:next w:val="aa"/>
    <w:semiHidden/>
    <w:rPr>
      <w:b/>
      <w:bCs/>
    </w:rPr>
  </w:style>
  <w:style w:type="paragraph" w:customStyle="1" w:styleId="ac">
    <w:name w:val="ΟΣ_παρ_κειμένου"/>
    <w:basedOn w:val="a"/>
    <w:link w:val="Char0"/>
    <w:pPr>
      <w:spacing w:before="120" w:line="340" w:lineRule="atLeast"/>
      <w:jc w:val="both"/>
    </w:pPr>
    <w:rPr>
      <w:rFonts w:ascii="Tahoma" w:hAnsi="Tahoma"/>
      <w:sz w:val="22"/>
    </w:rPr>
  </w:style>
  <w:style w:type="character" w:customStyle="1" w:styleId="Char0">
    <w:name w:val="ΟΣ_παρ_κειμένου Char"/>
    <w:link w:val="ac"/>
    <w:locked/>
    <w:rPr>
      <w:rFonts w:ascii="Tahoma" w:hAnsi="Tahoma"/>
      <w:sz w:val="22"/>
      <w:lang w:val="el-GR" w:eastAsia="el-GR"/>
    </w:rPr>
  </w:style>
  <w:style w:type="paragraph" w:styleId="ad">
    <w:name w:val="endnote text"/>
    <w:basedOn w:val="a"/>
    <w:semiHidden/>
    <w:rPr>
      <w:sz w:val="20"/>
    </w:rPr>
  </w:style>
  <w:style w:type="character" w:styleId="ae">
    <w:name w:val="endnote reference"/>
    <w:basedOn w:val="a0"/>
    <w:semiHidden/>
    <w:rPr>
      <w:vertAlign w:val="superscript"/>
    </w:rPr>
  </w:style>
  <w:style w:type="paragraph" w:styleId="af">
    <w:name w:val="Body Text"/>
    <w:basedOn w:val="a"/>
    <w:link w:val="Char1"/>
    <w:pPr>
      <w:spacing w:after="120"/>
    </w:p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pPr>
      <w:spacing w:after="120"/>
    </w:pPr>
    <w:rPr>
      <w:sz w:val="16"/>
      <w:szCs w:val="16"/>
    </w:rPr>
  </w:style>
  <w:style w:type="character" w:customStyle="1" w:styleId="Char">
    <w:name w:val="Σώμα κείμενου με εσοχή Char"/>
    <w:link w:val="a3"/>
    <w:locked/>
    <w:rPr>
      <w:sz w:val="28"/>
      <w:lang w:val="el-GR" w:eastAsia="el-GR"/>
    </w:rPr>
  </w:style>
  <w:style w:type="paragraph" w:customStyle="1" w:styleId="ListParagraph">
    <w:name w:val="List Paragraph"/>
    <w:basedOn w:val="a"/>
    <w:pPr>
      <w:ind w:left="720"/>
    </w:pPr>
  </w:style>
  <w:style w:type="character" w:customStyle="1" w:styleId="1Char">
    <w:name w:val="Επικεφαλίδα 1 Char"/>
    <w:link w:val="1"/>
    <w:locked/>
    <w:rPr>
      <w:b/>
      <w:sz w:val="28"/>
      <w:u w:val="single"/>
      <w:lang w:val="el-GR" w:eastAsia="el-GR"/>
    </w:rPr>
  </w:style>
  <w:style w:type="character" w:customStyle="1" w:styleId="Char1">
    <w:name w:val="Σώμα κειμένου Char"/>
    <w:link w:val="af"/>
    <w:locked/>
    <w:rPr>
      <w:sz w:val="24"/>
      <w:lang w:val="el-GR" w:eastAsia="el-GR"/>
    </w:rPr>
  </w:style>
  <w:style w:type="paragraph" w:customStyle="1" w:styleId="CharChar">
    <w:name w:val="Char Char"/>
    <w:basedOn w:val="a"/>
    <w:pPr>
      <w:spacing w:after="160" w:line="240" w:lineRule="exact"/>
    </w:pPr>
    <w:rPr>
      <w:rFonts w:ascii="Tahoma" w:hAnsi="Tahoma"/>
      <w:sz w:val="20"/>
      <w:lang w:val="en-US" w:eastAsia="en-US"/>
    </w:rPr>
  </w:style>
  <w:style w:type="character" w:customStyle="1" w:styleId="CharChar1">
    <w:name w:val=" Char Char1"/>
    <w:rPr>
      <w:sz w:val="28"/>
      <w:lang w:val="el-GR" w:eastAsia="el-GR" w:bidi="ar-SA"/>
    </w:rPr>
  </w:style>
  <w:style w:type="character" w:customStyle="1" w:styleId="CharChar0">
    <w:name w:val=" Char Char"/>
    <w:locked/>
    <w:rPr>
      <w:sz w:val="28"/>
      <w:lang w:val="el-GR" w:eastAsia="el-GR" w:bidi="ar-SA"/>
    </w:rPr>
  </w:style>
  <w:style w:type="paragraph" w:customStyle="1" w:styleId="CharCharCharCharCharCharCharCharCharCharCharCharCharCharCharChar">
    <w:name w:val="Char Char Char Char Char Char Char Char Char Char Char Char Char Char Char Char"/>
    <w:basedOn w:val="a"/>
    <w:pPr>
      <w:spacing w:after="160" w:line="240" w:lineRule="exact"/>
      <w:jc w:val="both"/>
    </w:pPr>
    <w:rPr>
      <w:rFonts w:ascii="Verdana" w:hAnsi="Verdana"/>
      <w:sz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ekp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5186</Words>
  <Characters>28005</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33125</CharactersWithSpaces>
  <SharedDoc>false</SharedDoc>
  <HLinks>
    <vt:vector size="6" baseType="variant">
      <vt:variant>
        <vt:i4>131097</vt:i4>
      </vt:variant>
      <vt:variant>
        <vt:i4>0</vt:i4>
      </vt:variant>
      <vt:variant>
        <vt:i4>0</vt:i4>
      </vt:variant>
      <vt:variant>
        <vt:i4>5</vt:i4>
      </vt:variant>
      <vt:variant>
        <vt:lpwstr>http://www.kekpa.gr/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gkavvada</dc:creator>
  <cp:lastModifiedBy>user</cp:lastModifiedBy>
  <cp:revision>2</cp:revision>
  <cp:lastPrinted>2019-08-23T06:08:00Z</cp:lastPrinted>
  <dcterms:created xsi:type="dcterms:W3CDTF">2019-08-27T07:29:00Z</dcterms:created>
  <dcterms:modified xsi:type="dcterms:W3CDTF">2019-08-27T07:29:00Z</dcterms:modified>
</cp:coreProperties>
</file>