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AD8">
      <w:pPr>
        <w:spacing w:line="40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Βόλος, 18/9/2019</w:t>
      </w:r>
    </w:p>
    <w:p w:rsidR="00000000" w:rsidRPr="003C51A0" w:rsidRDefault="003B5AD8">
      <w:pPr>
        <w:tabs>
          <w:tab w:val="left" w:pos="0"/>
          <w:tab w:val="left" w:pos="567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Αρ. Πρωτ.:</w:t>
      </w:r>
      <w:r w:rsidRPr="003C51A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8541</w:t>
      </w:r>
    </w:p>
    <w:p w:rsidR="00000000" w:rsidRPr="0058251C" w:rsidRDefault="003B5AD8">
      <w:pPr>
        <w:tabs>
          <w:tab w:val="left" w:pos="0"/>
          <w:tab w:val="left" w:pos="567"/>
        </w:tabs>
        <w:rPr>
          <w:rFonts w:ascii="Arial" w:hAnsi="Arial" w:cs="Arial"/>
          <w:b/>
          <w:sz w:val="10"/>
          <w:szCs w:val="10"/>
        </w:rPr>
      </w:pPr>
    </w:p>
    <w:p w:rsidR="00000000" w:rsidRDefault="003B5AD8">
      <w:pPr>
        <w:spacing w:line="400" w:lineRule="atLeast"/>
        <w:jc w:val="center"/>
        <w:rPr>
          <w:rFonts w:ascii="Arial" w:hAnsi="Arial" w:cs="Arial"/>
          <w:b/>
          <w:sz w:val="28"/>
          <w:u w:val="single"/>
        </w:rPr>
      </w:pPr>
    </w:p>
    <w:p w:rsidR="00000000" w:rsidRDefault="003B5AD8">
      <w:pPr>
        <w:spacing w:line="400" w:lineRule="atLeast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ΕΠΑΝΑΛΗΠΤΙΚΗ </w:t>
      </w:r>
      <w:r w:rsidRPr="00394A6B">
        <w:rPr>
          <w:rFonts w:ascii="Arial" w:hAnsi="Arial" w:cs="Arial"/>
          <w:b/>
          <w:sz w:val="28"/>
          <w:u w:val="single"/>
        </w:rPr>
        <w:t>ΑΝΑΚΟΙΝΩΣΗ</w:t>
      </w:r>
    </w:p>
    <w:p w:rsidR="00000000" w:rsidRDefault="003B5AD8">
      <w:pPr>
        <w:spacing w:line="400" w:lineRule="atLeast"/>
        <w:jc w:val="center"/>
        <w:rPr>
          <w:rFonts w:ascii="Arial" w:hAnsi="Arial" w:cs="Arial"/>
          <w:b/>
          <w:sz w:val="28"/>
        </w:rPr>
      </w:pPr>
      <w:r w:rsidRPr="00394A6B">
        <w:rPr>
          <w:rFonts w:ascii="Arial" w:hAnsi="Arial" w:cs="Arial"/>
          <w:b/>
          <w:sz w:val="28"/>
        </w:rPr>
        <w:t>για τη σύναψη ΣΥΜΒΑΣΗΣ ΕΡΓΑΣΙΑΣ ΟΡΙΣΜΕΝΟΥ ΧΡΟΝΟΥ</w:t>
      </w:r>
      <w:r>
        <w:rPr>
          <w:rFonts w:ascii="Arial" w:hAnsi="Arial" w:cs="Arial"/>
          <w:b/>
          <w:sz w:val="28"/>
        </w:rPr>
        <w:t xml:space="preserve"> </w:t>
      </w:r>
    </w:p>
    <w:p w:rsidR="00000000" w:rsidRPr="00097FD8" w:rsidRDefault="003B5AD8">
      <w:pPr>
        <w:spacing w:line="400" w:lineRule="atLeast"/>
        <w:jc w:val="center"/>
        <w:rPr>
          <w:rFonts w:ascii="Arial" w:hAnsi="Arial" w:cs="Arial"/>
          <w:b/>
          <w:sz w:val="28"/>
        </w:rPr>
      </w:pPr>
      <w:r w:rsidRPr="00097FD8">
        <w:rPr>
          <w:rFonts w:ascii="Arial" w:hAnsi="Arial" w:cs="Arial"/>
          <w:b/>
          <w:sz w:val="28"/>
        </w:rPr>
        <w:t>ΓΙΑ ΤΗΝ</w:t>
      </w:r>
      <w:r w:rsidRPr="00097FD8">
        <w:rPr>
          <w:rFonts w:ascii="Arial" w:hAnsi="Arial" w:cs="Arial"/>
          <w:b/>
          <w:sz w:val="28"/>
        </w:rPr>
        <w:t xml:space="preserve"> ΑΠΑΣΧΟΛΗΣΗ ΩΡΟΜΙΣΘΙΩΝ</w:t>
      </w:r>
      <w:r>
        <w:rPr>
          <w:rFonts w:ascii="Arial" w:hAnsi="Arial" w:cs="Arial"/>
          <w:b/>
          <w:sz w:val="28"/>
        </w:rPr>
        <w:t xml:space="preserve"> </w:t>
      </w:r>
      <w:r w:rsidRPr="00097FD8">
        <w:rPr>
          <w:rFonts w:ascii="Arial" w:hAnsi="Arial" w:cs="Arial"/>
          <w:b/>
          <w:sz w:val="28"/>
        </w:rPr>
        <w:t xml:space="preserve">ΕΚΠΑΙΔΕΥΤΩΝ </w:t>
      </w:r>
      <w:r>
        <w:rPr>
          <w:rFonts w:ascii="Arial" w:hAnsi="Arial" w:cs="Arial"/>
          <w:b/>
          <w:sz w:val="28"/>
        </w:rPr>
        <w:t>ΙΙΕΚ ΔΗΜΟΥ ΒΟΛΟΥ ΕΝΑΝΤΙ ΑΝΤΙΤΙΜΟΥ</w:t>
      </w:r>
    </w:p>
    <w:p w:rsidR="00000000" w:rsidRPr="00394A6B" w:rsidRDefault="003B5AD8">
      <w:pPr>
        <w:spacing w:line="400" w:lineRule="atLeast"/>
        <w:jc w:val="center"/>
        <w:rPr>
          <w:rFonts w:ascii="Arial" w:hAnsi="Arial" w:cs="Arial"/>
          <w:b/>
          <w:sz w:val="28"/>
        </w:rPr>
      </w:pPr>
    </w:p>
    <w:p w:rsidR="00000000" w:rsidRPr="0083772E" w:rsidRDefault="003B5AD8">
      <w:pPr>
        <w:spacing w:line="400" w:lineRule="atLeast"/>
        <w:jc w:val="center"/>
        <w:rPr>
          <w:rFonts w:ascii="Arial" w:hAnsi="Arial" w:cs="Arial"/>
          <w:b/>
          <w:szCs w:val="24"/>
        </w:rPr>
      </w:pPr>
      <w:r w:rsidRPr="0083772E">
        <w:rPr>
          <w:rFonts w:ascii="Arial" w:hAnsi="Arial" w:cs="Arial"/>
          <w:b/>
          <w:szCs w:val="24"/>
        </w:rPr>
        <w:t>Η ΚΟΙΝΩΦΕΛΗΣ ΕΠΙΧΕΙΡΗΣΗ ΚΟΙΝΩΝΙΚΗΣ ΠΡΟΣΤΑΣΙΑΣ ΚΑΙ ΑΛΛΗΛΕΓΓΥΗΣ - ΔΗΜΟΤΙΚΟ ΙΝΣΤΙΤΟΥΤΟ ΕΠΑΓΓΕΛΜΑΤΙΚΗΣ ΚΑΤΑΡΤΙΣΗΣ (Κ.Ε.Κ.Π.Α. - Δ.Ι.Ε.Κ.) του ΔΗΜΟΥ ΒΟΛΟΥ, έχοντας υπόψη:</w:t>
      </w:r>
    </w:p>
    <w:p w:rsidR="00000000" w:rsidRPr="0058251C" w:rsidRDefault="003B5AD8">
      <w:pPr>
        <w:tabs>
          <w:tab w:val="left" w:pos="0"/>
          <w:tab w:val="left" w:pos="567"/>
        </w:tabs>
        <w:spacing w:line="300" w:lineRule="atLeast"/>
        <w:rPr>
          <w:rFonts w:ascii="Arial" w:hAnsi="Arial" w:cs="Arial"/>
          <w:b/>
          <w:szCs w:val="24"/>
        </w:rPr>
      </w:pPr>
    </w:p>
    <w:p w:rsidR="00000000" w:rsidRDefault="003B5AD8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υπ` αριθμ. 211/</w:t>
      </w:r>
      <w:r>
        <w:rPr>
          <w:rFonts w:ascii="Arial" w:hAnsi="Arial" w:cs="Arial"/>
          <w:szCs w:val="24"/>
        </w:rPr>
        <w:t>2019 απόφαση του Διοικητικού Συμβουλίου της ΚΕΚΠΑ-ΔΙΕΚ για την έγκριση της ανακοίνωσης</w:t>
      </w:r>
    </w:p>
    <w:p w:rsidR="00000000" w:rsidRDefault="003B5AD8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την υπ` αριθμ. </w:t>
      </w:r>
      <w:r>
        <w:rPr>
          <w:rFonts w:ascii="Arial" w:hAnsi="Arial" w:cs="Arial"/>
          <w:sz w:val="20"/>
        </w:rPr>
        <w:t xml:space="preserve">34/2019 ( ΑΔΑ 9ΕΦΞΟΚΨΩ-Α77) </w:t>
      </w:r>
      <w:r>
        <w:rPr>
          <w:rFonts w:ascii="Arial" w:hAnsi="Arial" w:cs="Arial"/>
          <w:szCs w:val="24"/>
        </w:rPr>
        <w:t>απόφαση του Διοικητικού Συμβουλίου της ΚΕΚΠΑ-ΔΙΕΚ με θέμα: Ανάληψη δέσμευσης  πίστωσης για τις νέες θέσεις εκπαιδευτικού προσω</w:t>
      </w:r>
      <w:r>
        <w:rPr>
          <w:rFonts w:ascii="Arial" w:hAnsi="Arial" w:cs="Arial"/>
          <w:szCs w:val="24"/>
        </w:rPr>
        <w:t>πικού του ΔΙΕΚ για το εκπαιδευτικό έτος 2019-2020.</w:t>
      </w:r>
    </w:p>
    <w:p w:rsidR="00000000" w:rsidRDefault="003B5AD8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υπ` αριθμ πρωτ. 26214/9-4-2019 έγκριση του Υπουργείου Εσωτερικών,</w:t>
      </w:r>
    </w:p>
    <w:p w:rsidR="00000000" w:rsidRDefault="003B5AD8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τις διατάξεις των αρ. 21 παρ. 1 και 14 παρ.2 περ. β΄ του Ν. 2190/94,</w:t>
      </w:r>
    </w:p>
    <w:p w:rsidR="00000000" w:rsidRDefault="003B5AD8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την παρ. 2 του άρθρου 1 του Ν.3812/2009,</w:t>
      </w:r>
    </w:p>
    <w:p w:rsidR="00000000" w:rsidRDefault="003B5AD8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τις διατάξεις του άρθρου </w:t>
      </w:r>
      <w:r>
        <w:rPr>
          <w:rFonts w:ascii="Arial" w:hAnsi="Arial" w:cs="Arial"/>
          <w:szCs w:val="24"/>
        </w:rPr>
        <w:t>8 της υπ’ αρίθμ. 5954/23-6-2014/ υπουργικής απόφασης (ΦΕΚ 1807/2-7-2014),</w:t>
      </w:r>
    </w:p>
    <w:p w:rsidR="00000000" w:rsidRDefault="003B5AD8">
      <w:pPr>
        <w:numPr>
          <w:ilvl w:val="0"/>
          <w:numId w:val="1"/>
        </w:numPr>
        <w:tabs>
          <w:tab w:val="clear" w:pos="425"/>
          <w:tab w:val="left" w:pos="426"/>
        </w:tabs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το άρθρο 9 του κανονισμού προσωπικού της ΚΕΚΠΑ-ΔΙΕΚ,</w:t>
      </w:r>
    </w:p>
    <w:p w:rsidR="00000000" w:rsidRPr="0058251C" w:rsidRDefault="003B5AD8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  <w:r w:rsidRPr="0058251C">
        <w:rPr>
          <w:rFonts w:ascii="Arial" w:hAnsi="Arial" w:cs="Arial"/>
          <w:b/>
          <w:sz w:val="16"/>
          <w:szCs w:val="16"/>
        </w:rPr>
        <w:t xml:space="preserve"> </w:t>
      </w:r>
    </w:p>
    <w:p w:rsidR="00000000" w:rsidRPr="00E016AB" w:rsidRDefault="003B5AD8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 w:val="12"/>
          <w:szCs w:val="12"/>
        </w:rPr>
      </w:pPr>
    </w:p>
    <w:p w:rsidR="00000000" w:rsidRPr="0083772E" w:rsidRDefault="003B5AD8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Cs w:val="24"/>
        </w:rPr>
      </w:pPr>
      <w:r w:rsidRPr="0083772E">
        <w:rPr>
          <w:rFonts w:ascii="Arial" w:hAnsi="Arial" w:cs="Arial"/>
          <w:b/>
          <w:szCs w:val="24"/>
        </w:rPr>
        <w:t>ανακοινώνει</w:t>
      </w:r>
    </w:p>
    <w:p w:rsidR="00000000" w:rsidRPr="0083772E" w:rsidRDefault="003B5AD8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Cs w:val="24"/>
        </w:rPr>
      </w:pPr>
    </w:p>
    <w:p w:rsidR="00000000" w:rsidRPr="0083772E" w:rsidRDefault="003B5AD8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Cs w:val="24"/>
        </w:rPr>
      </w:pPr>
    </w:p>
    <w:p w:rsidR="00000000" w:rsidRPr="0083772E" w:rsidRDefault="003B5AD8">
      <w:pPr>
        <w:tabs>
          <w:tab w:val="left" w:pos="0"/>
          <w:tab w:val="left" w:pos="567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Λόγω μη κάλυψης  των αναγκών της </w:t>
      </w:r>
      <w:r w:rsidRPr="0083772E">
        <w:rPr>
          <w:rFonts w:ascii="Arial" w:hAnsi="Arial" w:cs="Arial"/>
          <w:szCs w:val="24"/>
        </w:rPr>
        <w:t xml:space="preserve">την πρόσληψη, με </w:t>
      </w:r>
      <w:r w:rsidRPr="0083772E">
        <w:rPr>
          <w:rFonts w:ascii="Arial" w:hAnsi="Arial" w:cs="Arial"/>
          <w:b/>
          <w:szCs w:val="24"/>
        </w:rPr>
        <w:t xml:space="preserve">σύμβαση εργασίας ιδιωτικού δικαίου ορισμένου χρόνου με ωριαία </w:t>
      </w:r>
      <w:r w:rsidRPr="0083772E">
        <w:rPr>
          <w:rFonts w:ascii="Arial" w:hAnsi="Arial" w:cs="Arial"/>
          <w:b/>
          <w:szCs w:val="24"/>
        </w:rPr>
        <w:t>αντιμισθία</w:t>
      </w:r>
      <w:r w:rsidRPr="0083772E">
        <w:rPr>
          <w:rFonts w:ascii="Arial" w:hAnsi="Arial" w:cs="Arial"/>
          <w:szCs w:val="24"/>
        </w:rPr>
        <w:t>, συνολικά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τριών ( 3)</w:t>
      </w:r>
      <w:r>
        <w:rPr>
          <w:rFonts w:ascii="Arial" w:hAnsi="Arial" w:cs="Arial"/>
          <w:szCs w:val="24"/>
        </w:rPr>
        <w:t xml:space="preserve"> ατόμων </w:t>
      </w:r>
      <w:r w:rsidRPr="0083772E">
        <w:rPr>
          <w:rFonts w:ascii="Arial" w:hAnsi="Arial" w:cs="Arial"/>
          <w:szCs w:val="24"/>
        </w:rPr>
        <w:t xml:space="preserve">, </w:t>
      </w:r>
      <w:r w:rsidRPr="0083772E">
        <w:rPr>
          <w:rFonts w:ascii="Arial" w:hAnsi="Arial" w:cs="Arial"/>
          <w:b/>
          <w:szCs w:val="24"/>
        </w:rPr>
        <w:t>διάρκειας</w:t>
      </w:r>
      <w:r w:rsidRPr="0083772E">
        <w:rPr>
          <w:rFonts w:ascii="Arial" w:hAnsi="Arial" w:cs="Arial"/>
          <w:szCs w:val="24"/>
        </w:rPr>
        <w:t xml:space="preserve"> από την υπογραφή της σύμβασης </w:t>
      </w:r>
      <w:r>
        <w:rPr>
          <w:rFonts w:ascii="Arial" w:hAnsi="Arial" w:cs="Arial"/>
          <w:b/>
          <w:szCs w:val="24"/>
        </w:rPr>
        <w:t>και έως 30/06/2020</w:t>
      </w:r>
      <w:r w:rsidRPr="0083772E">
        <w:rPr>
          <w:rFonts w:ascii="Arial" w:hAnsi="Arial" w:cs="Arial"/>
          <w:b/>
          <w:szCs w:val="24"/>
        </w:rPr>
        <w:t xml:space="preserve">, </w:t>
      </w:r>
      <w:r w:rsidRPr="0083772E">
        <w:rPr>
          <w:rFonts w:ascii="Arial" w:hAnsi="Arial" w:cs="Arial"/>
          <w:szCs w:val="24"/>
        </w:rPr>
        <w:t xml:space="preserve">στο Δημοτικό Ινστιτούτο Επαγγελματικής Κατάρτισης-ΔΙΕΚ, </w:t>
      </w:r>
      <w:r w:rsidRPr="0083772E">
        <w:rPr>
          <w:rFonts w:ascii="Arial" w:hAnsi="Arial" w:cs="Arial"/>
          <w:spacing w:val="-4"/>
          <w:szCs w:val="24"/>
        </w:rPr>
        <w:t>που</w:t>
      </w:r>
      <w:r w:rsidRPr="0083772E">
        <w:rPr>
          <w:rFonts w:ascii="Arial" w:hAnsi="Arial" w:cs="Arial"/>
          <w:szCs w:val="24"/>
        </w:rPr>
        <w:t xml:space="preserve"> εδρεύει στο Βόλο, και συγκεκριμένα τους εξής, ανά υπηρεσία, έδρα, ειδικότητα και διάρκεια σύμβα</w:t>
      </w:r>
      <w:r w:rsidRPr="0083772E">
        <w:rPr>
          <w:rFonts w:ascii="Arial" w:hAnsi="Arial" w:cs="Arial"/>
          <w:szCs w:val="24"/>
        </w:rPr>
        <w:t>σης, αριθμού ατόμων (βλ. </w:t>
      </w:r>
      <w:r w:rsidRPr="0083772E">
        <w:rPr>
          <w:rFonts w:ascii="Arial" w:hAnsi="Arial" w:cs="Arial"/>
          <w:b/>
          <w:szCs w:val="24"/>
        </w:rPr>
        <w:t>ΠΙΝΑΚΑ Α</w:t>
      </w:r>
      <w:r w:rsidRPr="0083772E">
        <w:rPr>
          <w:rFonts w:ascii="Arial" w:hAnsi="Arial" w:cs="Arial"/>
          <w:szCs w:val="24"/>
        </w:rPr>
        <w:t>), με τα αντίστοιχα απαιτούμενα (τυπικά και τυχόν πρόσθετα) προσόντα (βλ. </w:t>
      </w:r>
      <w:r w:rsidRPr="0083772E">
        <w:rPr>
          <w:rFonts w:ascii="Arial" w:hAnsi="Arial" w:cs="Arial"/>
          <w:b/>
          <w:szCs w:val="24"/>
        </w:rPr>
        <w:t>ΠΙΝΑΚΑ Β</w:t>
      </w:r>
      <w:r w:rsidRPr="0083772E">
        <w:rPr>
          <w:rFonts w:ascii="Arial" w:hAnsi="Arial" w:cs="Arial"/>
          <w:szCs w:val="24"/>
        </w:rPr>
        <w:t>):</w:t>
      </w:r>
    </w:p>
    <w:p w:rsidR="00000000" w:rsidRPr="00BD6E55" w:rsidRDefault="003B5AD8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6"/>
          <w:szCs w:val="6"/>
        </w:rPr>
      </w:pPr>
      <w:r w:rsidRPr="0058251C">
        <w:rPr>
          <w:rFonts w:ascii="Arial" w:hAnsi="Arial" w:cs="Arial"/>
          <w:b/>
          <w:sz w:val="36"/>
          <w:szCs w:val="36"/>
        </w:rPr>
        <w:br w:type="page"/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64"/>
        <w:gridCol w:w="2309"/>
        <w:gridCol w:w="1276"/>
        <w:gridCol w:w="2835"/>
        <w:gridCol w:w="1874"/>
        <w:gridCol w:w="971"/>
      </w:tblGrid>
      <w:tr w:rsidR="00000000" w:rsidRPr="00FF0902">
        <w:trPr>
          <w:trHeight w:val="284"/>
          <w:tblHeader/>
          <w:jc w:val="center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ΠΙΝΑΚΑΣ Α: ΘΕΣΕΙΣ ΕΠΟΧΙΚΟΥ ΠΡΟΣΩΠΙΚΟΥ (ανά κωδικό θέσης)</w:t>
            </w:r>
          </w:p>
        </w:tc>
      </w:tr>
      <w:tr w:rsidR="00000000" w:rsidRPr="00FF0902">
        <w:trPr>
          <w:trHeight w:val="561"/>
          <w:tblHeader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Κωδικός</w:t>
            </w:r>
          </w:p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θέσης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Υπηρεσία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Έδρα υπηρεσίας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Ειδικότητα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Διάρκεια σύμβασης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Αριθμός</w:t>
            </w:r>
          </w:p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ατό</w:t>
            </w:r>
            <w:r w:rsidRPr="00FF0902">
              <w:rPr>
                <w:rFonts w:ascii="Arial" w:hAnsi="Arial" w:cs="Arial"/>
                <w:b/>
                <w:sz w:val="20"/>
              </w:rPr>
              <w:t>μων</w:t>
            </w:r>
          </w:p>
        </w:tc>
      </w:tr>
      <w:tr w:rsidR="00000000" w:rsidRPr="00FF0902">
        <w:trPr>
          <w:trHeight w:val="126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3B5A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ΓΡΑΦΙΣΤΙΚΗ ΕΝΤΥΠΟΥ ΚΑΙ ΗΛΕΚΤΡΟΝΙΚΩΝ ΜΕΣΩΝ)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Γραφιστών</w:t>
            </w:r>
          </w:p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4"/>
                <w:szCs w:val="14"/>
              </w:rPr>
              <w:t>(</w:t>
            </w:r>
            <w:r w:rsidRPr="00FF0902">
              <w:rPr>
                <w:rFonts w:ascii="Arial" w:hAnsi="Arial" w:cs="Arial"/>
                <w:sz w:val="14"/>
                <w:szCs w:val="14"/>
                <w:u w:val="single"/>
              </w:rPr>
              <w:t>σε έλλειψη ΤΕ</w:t>
            </w:r>
            <w:r w:rsidRPr="00FF0902">
              <w:rPr>
                <w:rFonts w:ascii="Arial" w:hAnsi="Arial" w:cs="Arial"/>
                <w:sz w:val="14"/>
                <w:szCs w:val="14"/>
              </w:rPr>
              <w:t xml:space="preserve">: ΔΕ, δηλ. ΙΕΚ ή πτυχίο Β/θμιας αντίστοιχης ειδικότητας)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3B5AD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000000" w:rsidRPr="00FF0902">
        <w:trPr>
          <w:trHeight w:val="56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3B5A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D2665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ΚΕΚΠΑ – ΔΙΕΚ </w:t>
            </w:r>
          </w:p>
          <w:p w:rsidR="00000000" w:rsidRPr="003D2665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665">
              <w:rPr>
                <w:rFonts w:ascii="Arial" w:hAnsi="Arial" w:cs="Arial"/>
                <w:sz w:val="16"/>
                <w:szCs w:val="16"/>
              </w:rPr>
              <w:t xml:space="preserve">(για τη στελέχωση στο ΔΙΕΚ της ειδικότητας ΕΣΩΤΕΡΙΚΗ ΑΡΧΙΤΕΚΤΟΝΙΚΗ ΔΙΑΚΟΣΜΗΣΗ &amp; ΣΧΕΔΙΑΣΜΟΣ ΑΝΤΙΚΕΙΜΕΝΩΝ)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FF0902">
              <w:rPr>
                <w:rFonts w:ascii="Arial" w:hAnsi="Arial"/>
                <w:sz w:val="18"/>
                <w:szCs w:val="18"/>
              </w:rPr>
              <w:t>Δήμος Βόλου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ΤΕ Διακοσμητών</w:t>
            </w:r>
          </w:p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F0902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902">
              <w:rPr>
                <w:rFonts w:ascii="Arial" w:hAnsi="Arial" w:cs="Arial"/>
                <w:sz w:val="18"/>
                <w:szCs w:val="18"/>
              </w:rPr>
              <w:t>Από την υπογραφή</w:t>
            </w:r>
            <w:r>
              <w:rPr>
                <w:rFonts w:ascii="Arial" w:hAnsi="Arial" w:cs="Arial"/>
                <w:sz w:val="18"/>
                <w:szCs w:val="18"/>
              </w:rPr>
              <w:t xml:space="preserve"> της σύμβασης και έως 30/06/2020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Pr="00FF0902" w:rsidRDefault="003B5AD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FF0902"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000000" w:rsidRPr="00BD6E55" w:rsidRDefault="003B5AD8">
      <w:pPr>
        <w:tabs>
          <w:tab w:val="left" w:pos="0"/>
          <w:tab w:val="left" w:pos="567"/>
        </w:tabs>
        <w:rPr>
          <w:rFonts w:ascii="Arial" w:hAnsi="Arial" w:cs="Arial"/>
          <w:b/>
          <w:sz w:val="6"/>
          <w:szCs w:val="6"/>
        </w:rPr>
      </w:pPr>
    </w:p>
    <w:tbl>
      <w:tblPr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73"/>
        <w:gridCol w:w="8425"/>
      </w:tblGrid>
      <w:tr w:rsidR="00000000" w:rsidRPr="00BA2A0D">
        <w:trPr>
          <w:trHeight w:val="284"/>
          <w:tblHeader/>
          <w:jc w:val="center"/>
        </w:trPr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000000" w:rsidRPr="00BA2A0D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ΠΙΝΑΚΑΣ Β: ΑΠΑΙΤΟΥΜΕΝΑ ΠΡΟΣΟΝΤΑ (ανά κωδικό θέση</w:t>
            </w:r>
            <w:r w:rsidRPr="00BA2A0D">
              <w:rPr>
                <w:rFonts w:ascii="Arial" w:hAnsi="Arial" w:cs="Arial"/>
                <w:b/>
                <w:sz w:val="20"/>
              </w:rPr>
              <w:t>ς)</w:t>
            </w:r>
          </w:p>
        </w:tc>
      </w:tr>
      <w:tr w:rsidR="00000000" w:rsidRPr="00BA2A0D">
        <w:trPr>
          <w:trHeight w:val="561"/>
          <w:tblHeader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A2A0D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Κωδικός θέσης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A2A0D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Τίτλος σπουδών </w:t>
            </w:r>
          </w:p>
          <w:p w:rsidR="00000000" w:rsidRPr="00BA2A0D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και </w:t>
            </w:r>
          </w:p>
          <w:p w:rsidR="00000000" w:rsidRPr="00BA2A0D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λοιπά απαιτούμενα (τυπικά &amp; τυχόν πρόσθετα) προσόντα</w:t>
            </w: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5AD8">
            <w:pPr>
              <w:tabs>
                <w:tab w:val="left" w:pos="567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             016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Πτυχίο ΑΤΕΙ Καλλιτεχνικών σπουδών τμήμα Γραφιστικής με κατεύθυνση Γραφιστικής και τεχνολογίας Γραφικών Τεχνών της ημεδαπής ή αλλο</w:t>
            </w:r>
            <w:r>
              <w:rPr>
                <w:rFonts w:ascii="Arial" w:hAnsi="Arial" w:cs="Arial"/>
                <w:szCs w:val="24"/>
              </w:rPr>
              <w:t xml:space="preserve">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 ημεδαπής ή της αλλοδαπής πιστοποιημένου από το Δ.Ο.Α.Τ.Α.Π.</w:t>
            </w:r>
          </w:p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ΠΡΟΣΟΝΤΑ Α' ΕΠΙΚΟΥΡΙΑΣ:</w:t>
            </w:r>
          </w:p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>Πτυχίο  ΔΕ ( ΕΠΑΛ  ή   ΙΕΚ ή  άλλης αναγνωρισμένης σχολής  αντίστοιχης ειδικότητας  και εξειδί</w:t>
            </w:r>
            <w:r>
              <w:rPr>
                <w:rFonts w:ascii="Arial" w:hAnsi="Arial" w:cs="Arial"/>
                <w:szCs w:val="24"/>
              </w:rPr>
              <w:t xml:space="preserve">κευσης με 5ετη επαγγελματική εμπειρία στο αντικείμενο) </w:t>
            </w:r>
          </w:p>
          <w:p w:rsidR="00000000" w:rsidRPr="00BA2A0D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000000" w:rsidRPr="00BA2A0D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5AD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017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A2A0D">
              <w:rPr>
                <w:rFonts w:ascii="Arial" w:hAnsi="Arial" w:cs="Arial"/>
                <w:b/>
                <w:bCs/>
                <w:sz w:val="20"/>
                <w:u w:val="single"/>
              </w:rPr>
              <w:t>ΚΥΡΙΑ ΠΡΟΣΟΝΤΑ:</w:t>
            </w:r>
          </w:p>
          <w:p w:rsidR="00000000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000000" w:rsidRDefault="003B5AD8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Πτυχίο ΤΕ 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Τμήμα Εσωτερικής Αρχιτεκτονικής, Διακόσμησης και Σχεδιασμού Αντικειμένων </w:t>
            </w:r>
            <w:r>
              <w:rPr>
                <w:rFonts w:ascii="Arial" w:hAnsi="Arial" w:cs="Arial"/>
                <w:szCs w:val="24"/>
              </w:rPr>
              <w:t xml:space="preserve">της ημεδαπής ή αλλοδαπής πιστοποιημένου από το Δ.Ο.Α.Τ.Α.Π. </w:t>
            </w:r>
            <w:r>
              <w:rPr>
                <w:rFonts w:ascii="Arial" w:hAnsi="Arial" w:cs="Arial"/>
                <w:b/>
                <w:szCs w:val="24"/>
              </w:rPr>
              <w:t>ή</w:t>
            </w:r>
            <w:r>
              <w:rPr>
                <w:rFonts w:ascii="Arial" w:hAnsi="Arial" w:cs="Arial"/>
                <w:szCs w:val="24"/>
              </w:rPr>
              <w:t xml:space="preserve"> ισότιμο και αντίστοιχο τίτλο της</w:t>
            </w:r>
            <w:r>
              <w:rPr>
                <w:rFonts w:ascii="Arial" w:hAnsi="Arial" w:cs="Arial"/>
                <w:szCs w:val="24"/>
              </w:rPr>
              <w:t xml:space="preserve"> ημεδαπής ή της αλλοδαπής πιστοποιημένου από το Δ.Ο.Α.Τ.Α.Π.</w:t>
            </w:r>
          </w:p>
          <w:p w:rsidR="00000000" w:rsidRDefault="003B5AD8">
            <w:pPr>
              <w:tabs>
                <w:tab w:val="left" w:pos="567"/>
              </w:tabs>
              <w:rPr>
                <w:rFonts w:ascii="Arial" w:hAnsi="Arial" w:cs="Arial"/>
                <w:szCs w:val="24"/>
              </w:rPr>
            </w:pPr>
          </w:p>
          <w:p w:rsidR="00000000" w:rsidRPr="00BA2A0D" w:rsidRDefault="003B5AD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000000" w:rsidRDefault="003B5AD8">
      <w:pPr>
        <w:tabs>
          <w:tab w:val="left" w:pos="0"/>
          <w:tab w:val="left" w:pos="567"/>
        </w:tabs>
        <w:rPr>
          <w:rFonts w:ascii="Arial" w:hAnsi="Arial" w:cs="Arial"/>
          <w:b/>
          <w:sz w:val="16"/>
          <w:szCs w:val="16"/>
        </w:rPr>
      </w:pPr>
    </w:p>
    <w:p w:rsidR="00000000" w:rsidRPr="00AB4B1F" w:rsidRDefault="003B5AD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120"/>
        <w:ind w:left="142" w:firstLine="142"/>
        <w:jc w:val="both"/>
        <w:rPr>
          <w:rFonts w:ascii="Arial" w:hAnsi="Arial" w:cs="Arial"/>
          <w:bCs/>
          <w:sz w:val="22"/>
          <w:szCs w:val="22"/>
        </w:rPr>
      </w:pPr>
      <w:r w:rsidRPr="00AB4B1F">
        <w:rPr>
          <w:rFonts w:ascii="Arial" w:hAnsi="Arial" w:cs="Arial"/>
          <w:szCs w:val="24"/>
        </w:rPr>
        <w:t xml:space="preserve">Οι υποψήφιοι των ειδικοτήτων </w:t>
      </w:r>
      <w:r>
        <w:rPr>
          <w:rFonts w:ascii="Arial" w:hAnsi="Arial" w:cs="Arial"/>
          <w:szCs w:val="24"/>
        </w:rPr>
        <w:t xml:space="preserve">016-017  </w:t>
      </w:r>
      <w:r w:rsidRPr="00AB4B1F">
        <w:rPr>
          <w:rFonts w:ascii="Arial" w:hAnsi="Arial" w:cs="Arial"/>
          <w:szCs w:val="24"/>
        </w:rPr>
        <w:t xml:space="preserve">πρέπει να είναι </w:t>
      </w:r>
      <w:r w:rsidRPr="0089597C">
        <w:rPr>
          <w:rFonts w:ascii="Arial" w:hAnsi="Arial" w:cs="Arial"/>
          <w:szCs w:val="24"/>
        </w:rPr>
        <w:t>ηλικίας</w:t>
      </w:r>
      <w:r w:rsidRPr="00AB4B1F">
        <w:rPr>
          <w:rFonts w:ascii="Arial" w:hAnsi="Arial" w:cs="Arial"/>
          <w:szCs w:val="24"/>
        </w:rPr>
        <w:t xml:space="preserve"> από</w:t>
      </w:r>
      <w:r>
        <w:rPr>
          <w:rFonts w:ascii="Arial" w:hAnsi="Arial" w:cs="Arial"/>
          <w:szCs w:val="24"/>
        </w:rPr>
        <w:t xml:space="preserve"> 18  έως 65 ετών.        </w:t>
      </w:r>
    </w:p>
    <w:p w:rsidR="00000000" w:rsidRDefault="003B5AD8">
      <w:pPr>
        <w:tabs>
          <w:tab w:val="left" w:pos="0"/>
          <w:tab w:val="left" w:pos="567"/>
        </w:tabs>
        <w:rPr>
          <w:sz w:val="20"/>
        </w:rPr>
      </w:pPr>
    </w:p>
    <w:p w:rsidR="00000000" w:rsidRDefault="003B5AD8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ΑΛΛΕΣ ΠΡΟΥΠΟΘΕΣΕΙΣ </w:t>
      </w:r>
    </w:p>
    <w:p w:rsidR="00000000" w:rsidRPr="00596D02" w:rsidRDefault="003B5AD8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</w:p>
    <w:p w:rsidR="00000000" w:rsidRPr="00596D02" w:rsidRDefault="003B5AD8">
      <w:pPr>
        <w:tabs>
          <w:tab w:val="left" w:pos="0"/>
          <w:tab w:val="left" w:pos="567"/>
        </w:tabs>
        <w:ind w:left="435"/>
        <w:jc w:val="both"/>
        <w:rPr>
          <w:rFonts w:ascii="Arial" w:hAnsi="Arial" w:cs="Arial"/>
          <w:b/>
          <w:sz w:val="6"/>
          <w:szCs w:val="6"/>
        </w:rPr>
      </w:pPr>
    </w:p>
    <w:p w:rsidR="00000000" w:rsidRDefault="003B5AD8">
      <w:pPr>
        <w:tabs>
          <w:tab w:val="left" w:pos="7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-Οι παραπάνω προσλήψεις θα υλοποιηθούν εφόσον λειτουργήσουν οι αντίστοιχες ει</w:t>
      </w:r>
      <w:r>
        <w:rPr>
          <w:rFonts w:ascii="Arial" w:hAnsi="Arial" w:cs="Arial"/>
          <w:szCs w:val="24"/>
        </w:rPr>
        <w:t xml:space="preserve">δικότητες του Ι.Ι.Ε.Κ. Δήμου Βόλου για το εκπαιδευτικό πρόγραμμα της σχολής για το 2019-2020. Η τελική κατανομή των ωρών των μαθημάτων θα γίνει με βάση τα προγράμματα σπουδών των ειδικοτήτων και τις λειτουργικές ανάγκες του Ι.Ι.Ε.Κ. Δήμου </w:t>
      </w:r>
      <w:r>
        <w:rPr>
          <w:rFonts w:ascii="Arial" w:hAnsi="Arial" w:cs="Arial"/>
          <w:szCs w:val="24"/>
        </w:rPr>
        <w:lastRenderedPageBreak/>
        <w:t>Βόλου, μετά και τ</w:t>
      </w:r>
      <w:r>
        <w:rPr>
          <w:rFonts w:ascii="Arial" w:hAnsi="Arial" w:cs="Arial"/>
          <w:szCs w:val="24"/>
        </w:rPr>
        <w:t>ην οριστικοποίηση του εκπαιδευτικού προγράμματος της σχολής για το 2019-2020.</w:t>
      </w:r>
    </w:p>
    <w:p w:rsidR="00000000" w:rsidRDefault="003B5AD8">
      <w:pPr>
        <w:tabs>
          <w:tab w:val="left" w:pos="720"/>
        </w:tabs>
        <w:jc w:val="both"/>
        <w:rPr>
          <w:rFonts w:ascii="Arial" w:hAnsi="Arial" w:cs="Arial"/>
          <w:szCs w:val="24"/>
        </w:rPr>
      </w:pPr>
    </w:p>
    <w:p w:rsidR="00000000" w:rsidRDefault="003B5AD8">
      <w:pPr>
        <w:tabs>
          <w:tab w:val="left" w:pos="0"/>
          <w:tab w:val="left" w:pos="567"/>
        </w:tabs>
        <w:spacing w:before="120"/>
        <w:rPr>
          <w:rFonts w:ascii="Arial" w:hAnsi="Arial" w:cs="Arial"/>
          <w:b/>
          <w:u w:val="single"/>
        </w:rPr>
      </w:pPr>
    </w:p>
    <w:p w:rsidR="00000000" w:rsidRPr="00596D02" w:rsidRDefault="003B5AD8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  <w:r w:rsidRPr="00596D02">
        <w:rPr>
          <w:rFonts w:ascii="Arial" w:hAnsi="Arial" w:cs="Arial"/>
          <w:b/>
          <w:u w:val="single"/>
        </w:rPr>
        <w:t>ΑΠΑΡΑΙΤΗΤΑ ΔΙΚΑΙΟΛΟΓΗΤΙΚΑ</w:t>
      </w:r>
    </w:p>
    <w:p w:rsidR="00000000" w:rsidRPr="00596D02" w:rsidRDefault="003B5AD8">
      <w:pPr>
        <w:tabs>
          <w:tab w:val="left" w:pos="0"/>
          <w:tab w:val="left" w:pos="567"/>
        </w:tabs>
        <w:ind w:left="435"/>
        <w:jc w:val="both"/>
        <w:rPr>
          <w:rFonts w:ascii="Arial" w:hAnsi="Arial" w:cs="Arial"/>
          <w:b/>
          <w:sz w:val="6"/>
          <w:szCs w:val="6"/>
        </w:rPr>
      </w:pPr>
    </w:p>
    <w:p w:rsidR="00000000" w:rsidRDefault="003B5AD8">
      <w:pPr>
        <w:tabs>
          <w:tab w:val="left" w:pos="1080"/>
        </w:tabs>
        <w:spacing w:before="120"/>
        <w:jc w:val="both"/>
        <w:rPr>
          <w:rFonts w:ascii="Arial" w:hAnsi="Arial" w:cs="Arial"/>
        </w:rPr>
      </w:pPr>
      <w:r w:rsidRPr="00596D02">
        <w:rPr>
          <w:rFonts w:ascii="Arial" w:hAnsi="Arial" w:cs="Arial"/>
        </w:rPr>
        <w:t>Οι υποψήφιοι για την απόδ</w:t>
      </w:r>
      <w:r>
        <w:rPr>
          <w:rFonts w:ascii="Arial" w:hAnsi="Arial" w:cs="Arial"/>
        </w:rPr>
        <w:t>ειξη των ΑΠΑΙΤΟΥΜΕΝΩΝ ΠΡΟΣΟΝΤΩΝ</w:t>
      </w:r>
      <w:r w:rsidRPr="00596D02">
        <w:rPr>
          <w:rFonts w:ascii="Arial" w:hAnsi="Arial" w:cs="Arial"/>
        </w:rPr>
        <w:t xml:space="preserve">, των λοιπών ιδιοτήτων τους και της εμπειρίας </w:t>
      </w:r>
      <w:r>
        <w:rPr>
          <w:rFonts w:ascii="Arial" w:hAnsi="Arial" w:cs="Arial"/>
        </w:rPr>
        <w:t>τους,</w:t>
      </w:r>
      <w:r w:rsidRPr="00596D02">
        <w:rPr>
          <w:rFonts w:ascii="Arial" w:hAnsi="Arial" w:cs="Arial"/>
        </w:rPr>
        <w:t xml:space="preserve"> οφείλουν να προσκομίσουν όλα τα  απαιτούμ</w:t>
      </w:r>
      <w:r w:rsidRPr="00596D02">
        <w:rPr>
          <w:rFonts w:ascii="Arial" w:hAnsi="Arial" w:cs="Arial"/>
        </w:rPr>
        <w:t xml:space="preserve">ενα από την παρούσα ανακοίνωση και το </w:t>
      </w:r>
      <w:r w:rsidRPr="00596D02">
        <w:rPr>
          <w:rFonts w:ascii="Arial" w:hAnsi="Arial" w:cs="Arial"/>
          <w:b/>
        </w:rPr>
        <w:t>«Πα</w:t>
      </w:r>
      <w:r>
        <w:rPr>
          <w:rFonts w:ascii="Arial" w:hAnsi="Arial" w:cs="Arial"/>
          <w:b/>
        </w:rPr>
        <w:t>ράρτημα ανακοινώσεων Συμβάσεων Ε</w:t>
      </w:r>
      <w:r w:rsidRPr="00596D02">
        <w:rPr>
          <w:rFonts w:ascii="Arial" w:hAnsi="Arial" w:cs="Arial"/>
          <w:b/>
        </w:rPr>
        <w:t>ργασίας Ορισμένου Χρόνου (ΣΟΧ)»</w:t>
      </w:r>
      <w:r w:rsidRPr="00596D02">
        <w:rPr>
          <w:rFonts w:ascii="Arial" w:hAnsi="Arial" w:cs="Arial"/>
        </w:rPr>
        <w:t xml:space="preserve"> δικαιολογητικά, σύμφωνα με τα οριζόμενα στην ενότητα «ΠΡΟΣΚΟΜΙΣΗ ΤΙΤΛΩΝ, ΠΙΣΤΟΠΟΙΗΤΙΚΩΝ ΚΑΙ ΒΕΒΑΙΩΣΕΩΝ» του Κεφαλαίου ΙΙ του ανωτέρω Παραρτήματος</w:t>
      </w:r>
      <w:r>
        <w:rPr>
          <w:rFonts w:ascii="Arial" w:hAnsi="Arial" w:cs="Arial"/>
        </w:rPr>
        <w:t>.</w:t>
      </w:r>
      <w:r w:rsidRPr="00596D02">
        <w:rPr>
          <w:rFonts w:ascii="Arial" w:hAnsi="Arial" w:cs="Arial"/>
        </w:rPr>
        <w:t xml:space="preserve">  </w:t>
      </w:r>
    </w:p>
    <w:p w:rsidR="00000000" w:rsidRPr="009940FD" w:rsidRDefault="003B5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b/>
          <w:szCs w:val="24"/>
        </w:rPr>
      </w:pPr>
      <w:r w:rsidRPr="009940FD">
        <w:rPr>
          <w:rFonts w:ascii="Arial" w:hAnsi="Arial" w:cs="Arial"/>
          <w:b/>
          <w:szCs w:val="24"/>
          <w:u w:val="single"/>
        </w:rPr>
        <w:t>ΠΡΟΣΟΧΗ:</w:t>
      </w:r>
      <w:r w:rsidRPr="009940FD">
        <w:rPr>
          <w:rFonts w:ascii="Arial" w:hAnsi="Arial" w:cs="Arial"/>
          <w:b/>
          <w:szCs w:val="24"/>
        </w:rPr>
        <w:t xml:space="preserve"> </w:t>
      </w:r>
    </w:p>
    <w:p w:rsidR="00000000" w:rsidRDefault="003B5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szCs w:val="24"/>
        </w:rPr>
      </w:pPr>
      <w:r w:rsidRPr="009940FD">
        <w:rPr>
          <w:rFonts w:ascii="Arial" w:hAnsi="Arial" w:cs="Arial"/>
          <w:b/>
          <w:szCs w:val="24"/>
        </w:rPr>
        <w:t xml:space="preserve">• </w:t>
      </w:r>
      <w:r w:rsidRPr="009940FD">
        <w:rPr>
          <w:rFonts w:ascii="Arial" w:hAnsi="Arial" w:cs="Arial"/>
          <w:szCs w:val="24"/>
        </w:rPr>
        <w:t>Τα πιστοποιητικά της Ανώτατης Συνομοσπονδίας Πολυτέκνων Ελλάδας</w:t>
      </w:r>
      <w:r>
        <w:rPr>
          <w:rFonts w:ascii="Arial" w:hAnsi="Arial" w:cs="Arial"/>
          <w:szCs w:val="24"/>
        </w:rPr>
        <w:t xml:space="preserve"> (Α.Σ.Π.Ε.), για </w:t>
      </w:r>
      <w:r>
        <w:rPr>
          <w:rFonts w:ascii="Arial" w:hAnsi="Arial" w:cs="Arial"/>
          <w:szCs w:val="24"/>
          <w:u w:val="single"/>
        </w:rPr>
        <w:t>όσους υποψήφιους επικαλούνται Πολυτεκνική ιδιότητα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υποβάλλονται </w:t>
      </w:r>
      <w:r>
        <w:rPr>
          <w:rFonts w:ascii="Arial" w:hAnsi="Arial" w:cs="Arial"/>
          <w:b/>
          <w:szCs w:val="24"/>
          <w:u w:val="single"/>
        </w:rPr>
        <w:t>υποχρεωτικά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είτε</w:t>
      </w:r>
      <w:r>
        <w:rPr>
          <w:rFonts w:ascii="Arial" w:hAnsi="Arial" w:cs="Arial"/>
          <w:szCs w:val="24"/>
        </w:rPr>
        <w:t xml:space="preserve"> σε ευκρινή φωτοαντίγραφα από αντίγραφα, τα οποία </w:t>
      </w:r>
      <w:r>
        <w:rPr>
          <w:rFonts w:ascii="Arial" w:hAnsi="Arial" w:cs="Arial"/>
          <w:b/>
          <w:szCs w:val="24"/>
        </w:rPr>
        <w:t xml:space="preserve">έχουν επικυρωθεί από δικηγόρο,  </w:t>
      </w:r>
      <w:r>
        <w:rPr>
          <w:rFonts w:ascii="Arial" w:hAnsi="Arial" w:cs="Arial"/>
          <w:b/>
          <w:szCs w:val="24"/>
          <w:u w:val="single"/>
        </w:rPr>
        <w:t>εί</w:t>
      </w:r>
      <w:r>
        <w:rPr>
          <w:rFonts w:ascii="Arial" w:hAnsi="Arial" w:cs="Arial"/>
          <w:b/>
          <w:szCs w:val="24"/>
          <w:u w:val="single"/>
        </w:rPr>
        <w:t>τε</w:t>
      </w:r>
      <w:r>
        <w:rPr>
          <w:rFonts w:ascii="Arial" w:hAnsi="Arial" w:cs="Arial"/>
          <w:szCs w:val="24"/>
        </w:rPr>
        <w:t xml:space="preserve"> σε πρωτότυπα. </w:t>
      </w:r>
    </w:p>
    <w:p w:rsidR="00000000" w:rsidRDefault="003B5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ind w:left="142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• </w:t>
      </w:r>
      <w:r>
        <w:rPr>
          <w:rFonts w:ascii="Arial" w:hAnsi="Arial" w:cs="Arial"/>
          <w:szCs w:val="24"/>
        </w:rPr>
        <w:t xml:space="preserve">Τίτλοι, πιστοποιητικά και βεβαιώσεις </w:t>
      </w:r>
      <w:r>
        <w:rPr>
          <w:rFonts w:ascii="Arial" w:hAnsi="Arial" w:cs="Arial"/>
          <w:b/>
          <w:szCs w:val="24"/>
        </w:rPr>
        <w:t>της αλλοδαπής</w:t>
      </w:r>
      <w:r>
        <w:rPr>
          <w:rFonts w:ascii="Arial" w:hAnsi="Arial" w:cs="Arial"/>
          <w:szCs w:val="24"/>
        </w:rPr>
        <w:t xml:space="preserve">, που απαιτούνται  από την Ανακοίνωση, </w:t>
      </w:r>
      <w:r>
        <w:rPr>
          <w:rFonts w:ascii="Arial" w:hAnsi="Arial" w:cs="Arial"/>
          <w:b/>
          <w:bCs/>
          <w:szCs w:val="24"/>
        </w:rPr>
        <w:t>πρέπει</w:t>
      </w:r>
      <w:r>
        <w:rPr>
          <w:rFonts w:ascii="Arial" w:hAnsi="Arial" w:cs="Arial"/>
          <w:szCs w:val="24"/>
        </w:rPr>
        <w:t xml:space="preserve"> απαραιτήτως </w:t>
      </w:r>
      <w:r>
        <w:rPr>
          <w:rFonts w:ascii="Arial" w:hAnsi="Arial" w:cs="Arial"/>
          <w:b/>
          <w:bCs/>
          <w:szCs w:val="24"/>
        </w:rPr>
        <w:t>να συνοδεύονται</w:t>
      </w:r>
      <w:r>
        <w:rPr>
          <w:rFonts w:ascii="Arial" w:hAnsi="Arial" w:cs="Arial"/>
          <w:szCs w:val="24"/>
        </w:rPr>
        <w:t xml:space="preserve"> από </w:t>
      </w:r>
      <w:r>
        <w:rPr>
          <w:rFonts w:ascii="Arial" w:hAnsi="Arial" w:cs="Arial"/>
          <w:b/>
          <w:bCs/>
          <w:szCs w:val="24"/>
        </w:rPr>
        <w:t>επίσημη μετάφρασή τους</w:t>
      </w:r>
      <w:r>
        <w:rPr>
          <w:rFonts w:ascii="Arial" w:hAnsi="Arial" w:cs="Arial"/>
          <w:szCs w:val="24"/>
        </w:rPr>
        <w:t xml:space="preserve"> στην ελληνική γλώσσα και να έχουν επικυρωθεί</w:t>
      </w:r>
      <w:r>
        <w:rPr>
          <w:rFonts w:ascii="Helvetica" w:hAnsi="Helvetica" w:cs="Helvetica"/>
          <w:szCs w:val="24"/>
        </w:rPr>
        <w:t xml:space="preserve">, </w:t>
      </w:r>
      <w:r>
        <w:rPr>
          <w:rFonts w:ascii="Arial" w:hAnsi="Arial" w:cs="Arial"/>
          <w:b/>
          <w:i/>
          <w:szCs w:val="24"/>
          <w:u w:val="single"/>
        </w:rPr>
        <w:t>σύμφωνα με τα οριζόμενα στο «Παράρτημα</w:t>
      </w:r>
      <w:r>
        <w:rPr>
          <w:rFonts w:ascii="Arial" w:hAnsi="Arial" w:cs="Arial"/>
          <w:b/>
          <w:i/>
          <w:szCs w:val="24"/>
          <w:u w:val="single"/>
        </w:rPr>
        <w:t xml:space="preserve"> Ανακοίνωσης  Συμβάσεων Εργασίας Ορισμένου Χρόνου (ΣΟΧ)</w:t>
      </w:r>
      <w:r w:rsidRPr="00990C1B">
        <w:rPr>
          <w:rFonts w:ascii="Arial" w:hAnsi="Arial" w:cs="Arial"/>
          <w:b/>
          <w:spacing w:val="20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 xml:space="preserve">και ειδικότερα </w:t>
      </w:r>
      <w:r>
        <w:rPr>
          <w:rFonts w:ascii="Arial" w:hAnsi="Arial" w:cs="Arial"/>
          <w:b/>
          <w:szCs w:val="24"/>
        </w:rPr>
        <w:t xml:space="preserve">στην τελευταία ενότητα του Κεφαλαίου ΙΙ με τίτλο «ΠΡΟΣΚΟΜΙΣΗ ΠΙΣΤΟΠΟΙΗΤΙΚΩΝ ΚΑΙ ΒΕΒΑΙΩΣΕΩΝ». </w:t>
      </w:r>
    </w:p>
    <w:p w:rsidR="00000000" w:rsidRPr="00B721E6" w:rsidRDefault="003B5AD8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120" w:line="280" w:lineRule="exact"/>
        <w:ind w:left="142" w:firstLine="0"/>
        <w:jc w:val="both"/>
        <w:rPr>
          <w:rFonts w:ascii="Arial" w:hAnsi="Arial" w:cs="Arial"/>
          <w:b/>
          <w:i/>
        </w:rPr>
      </w:pPr>
      <w:r w:rsidRPr="00D77F4F">
        <w:rPr>
          <w:rFonts w:ascii="Arial" w:hAnsi="Arial" w:cs="Arial"/>
          <w:b/>
          <w:bCs/>
          <w:u w:val="single"/>
        </w:rPr>
        <w:t>Για την απόδειξη της αναπηρίας</w:t>
      </w:r>
      <w:r w:rsidRPr="00D77F4F">
        <w:rPr>
          <w:rFonts w:ascii="Arial" w:hAnsi="Arial" w:cs="Arial"/>
        </w:rPr>
        <w:t xml:space="preserve"> του ίδιου ή συγγενικού προσώπου θα πρέπει να προσκομίζονται </w:t>
      </w:r>
      <w:r w:rsidRPr="00D77F4F">
        <w:rPr>
          <w:rFonts w:ascii="Arial" w:hAnsi="Arial" w:cs="Arial"/>
        </w:rPr>
        <w:t>τα δικαιολογητικά πο</w:t>
      </w:r>
      <w:r>
        <w:rPr>
          <w:rFonts w:ascii="Arial" w:hAnsi="Arial" w:cs="Arial"/>
        </w:rPr>
        <w:t>υ προβλέπονται στην υπ’ αριθμ. π</w:t>
      </w:r>
      <w:r w:rsidRPr="00D77F4F">
        <w:rPr>
          <w:rFonts w:ascii="Arial" w:hAnsi="Arial" w:cs="Arial"/>
        </w:rPr>
        <w:t xml:space="preserve">ρωτ. ΔΙΠΑΑΔ/Φ.ΕΠ.1/570/οικ.3824/3.2.2017 απόφαση της Υπουργού Διοικητικής Ανασυγκρότησης </w:t>
      </w:r>
      <w:r w:rsidRPr="00725676">
        <w:rPr>
          <w:rFonts w:ascii="Arial" w:hAnsi="Arial" w:cs="Arial"/>
          <w:b/>
          <w:szCs w:val="24"/>
        </w:rPr>
        <w:t xml:space="preserve">(ΦΕΚ 272/6.2.2017/τ.Β΄) </w:t>
      </w:r>
      <w:r w:rsidRPr="00D77F4F">
        <w:rPr>
          <w:rFonts w:ascii="Arial" w:hAnsi="Arial" w:cs="Arial"/>
          <w:b/>
          <w:bCs/>
        </w:rPr>
        <w:t>(στοιχεία</w:t>
      </w:r>
      <w:r w:rsidRPr="00D77F4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11 και 12</w:t>
      </w:r>
      <w:r w:rsidRPr="00D77F4F">
        <w:rPr>
          <w:rFonts w:ascii="Arial" w:hAnsi="Arial" w:cs="Arial"/>
          <w:b/>
          <w:bCs/>
        </w:rPr>
        <w:t xml:space="preserve"> του Κεφαλαίου ΙΙ του Παραρτήματος ΣΟΧ</w:t>
      </w:r>
      <w:r>
        <w:rPr>
          <w:rFonts w:ascii="Arial" w:hAnsi="Arial" w:cs="Arial"/>
          <w:b/>
          <w:bCs/>
        </w:rPr>
        <w:t xml:space="preserve"> που συνοδεύει την Ανακοίνωση</w:t>
      </w:r>
      <w:r w:rsidRPr="00D77F4F">
        <w:rPr>
          <w:rFonts w:ascii="Arial" w:hAnsi="Arial" w:cs="Arial"/>
          <w:b/>
          <w:bCs/>
        </w:rPr>
        <w:t xml:space="preserve">). </w:t>
      </w:r>
    </w:p>
    <w:p w:rsidR="00000000" w:rsidRPr="00596D02" w:rsidRDefault="003B5A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zCs w:val="24"/>
        </w:rPr>
      </w:pPr>
      <w:r w:rsidRPr="00596D02">
        <w:rPr>
          <w:rFonts w:ascii="Arial" w:hAnsi="Arial" w:cs="Arial"/>
          <w:b/>
          <w:szCs w:val="24"/>
        </w:rPr>
        <w:t>Κ</w:t>
      </w:r>
      <w:r w:rsidRPr="00596D02">
        <w:rPr>
          <w:rFonts w:ascii="Arial" w:hAnsi="Arial" w:cs="Arial"/>
          <w:b/>
          <w:szCs w:val="24"/>
        </w:rPr>
        <w:t>ατά τα λοιπά ισχύουν τα οριζόμενα στο «Παράρτημα ανακοινώσεων Συμβάσεων εργασίας Ορισμένου Χρόνου (ΣΟΧ)».</w:t>
      </w:r>
    </w:p>
    <w:p w:rsidR="00000000" w:rsidRDefault="003B5AD8">
      <w:pPr>
        <w:pStyle w:val="1"/>
        <w:tabs>
          <w:tab w:val="clear" w:pos="0"/>
          <w:tab w:val="left" w:pos="567"/>
        </w:tabs>
        <w:rPr>
          <w:rFonts w:ascii="Arial" w:hAnsi="Arial" w:cs="Arial"/>
        </w:rPr>
      </w:pPr>
    </w:p>
    <w:p w:rsidR="00000000" w:rsidRPr="00BA2A0D" w:rsidRDefault="003B5AD8">
      <w:pPr>
        <w:pStyle w:val="1"/>
        <w:tabs>
          <w:tab w:val="clear" w:pos="0"/>
          <w:tab w:val="left" w:pos="567"/>
        </w:tabs>
        <w:rPr>
          <w:rFonts w:ascii="Arial" w:hAnsi="Arial" w:cs="Arial"/>
        </w:rPr>
      </w:pPr>
      <w:r w:rsidRPr="00BA2A0D">
        <w:rPr>
          <w:rFonts w:ascii="Arial" w:hAnsi="Arial" w:cs="Arial"/>
        </w:rPr>
        <w:t>ΚΕΦΑΛΑΙΟ ΔΕΥΤΕΡΟ: Υποβολή αιτήσεων συμμετοχής</w:t>
      </w:r>
    </w:p>
    <w:p w:rsidR="00000000" w:rsidRDefault="003B5AD8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BA2A0D">
        <w:rPr>
          <w:rFonts w:ascii="Arial" w:hAnsi="Arial" w:cs="Arial"/>
        </w:rPr>
        <w:t>Οι ενδιαφερόμενοι καλούνται να συμπληρώσουν την αίτηση</w:t>
      </w:r>
      <w:r>
        <w:rPr>
          <w:rFonts w:ascii="Arial" w:hAnsi="Arial" w:cs="Arial"/>
        </w:rPr>
        <w:t xml:space="preserve">- υπεύθυνη δήλωση </w:t>
      </w:r>
      <w:r w:rsidRPr="00F650B6">
        <w:rPr>
          <w:rFonts w:ascii="Arial" w:hAnsi="Arial" w:cs="Arial"/>
        </w:rPr>
        <w:t>και</w:t>
      </w:r>
      <w:r w:rsidRPr="00BA2A0D">
        <w:rPr>
          <w:rFonts w:ascii="Arial" w:hAnsi="Arial" w:cs="Arial"/>
        </w:rPr>
        <w:t xml:space="preserve"> να την υποβάλουν</w:t>
      </w:r>
      <w:r>
        <w:rPr>
          <w:rFonts w:ascii="Arial" w:hAnsi="Arial" w:cs="Arial"/>
        </w:rPr>
        <w:t>,</w:t>
      </w:r>
      <w:r w:rsidRPr="00BA2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είτε </w:t>
      </w:r>
      <w:r w:rsidRPr="00A8667B">
        <w:rPr>
          <w:rFonts w:ascii="Arial" w:hAnsi="Arial" w:cs="Arial"/>
          <w:b/>
        </w:rPr>
        <w:t>αυτο</w:t>
      </w:r>
      <w:r w:rsidRPr="00A8667B">
        <w:rPr>
          <w:rFonts w:ascii="Arial" w:hAnsi="Arial" w:cs="Arial"/>
          <w:b/>
        </w:rPr>
        <w:t>προσώπως</w:t>
      </w:r>
      <w:r>
        <w:rPr>
          <w:rFonts w:ascii="Arial" w:hAnsi="Arial" w:cs="Arial"/>
        </w:rPr>
        <w:t xml:space="preserve">, είτε με άλλο εξουσιοδοτημένο από αυτούς πρόσωπο, εφόσον η εξουσιοδότηση φέρει την υπογραφή τους θεωρημένη από δημόσια αρχή, είτε </w:t>
      </w:r>
      <w:r w:rsidRPr="00A8667B">
        <w:rPr>
          <w:rFonts w:ascii="Arial" w:hAnsi="Arial" w:cs="Arial"/>
          <w:b/>
        </w:rPr>
        <w:t>ταχυδρομικά</w:t>
      </w:r>
      <w:r>
        <w:rPr>
          <w:rFonts w:ascii="Arial" w:hAnsi="Arial" w:cs="Arial"/>
        </w:rPr>
        <w:t xml:space="preserve"> </w:t>
      </w:r>
      <w:r w:rsidRPr="00A8667B">
        <w:rPr>
          <w:rFonts w:ascii="Arial" w:hAnsi="Arial" w:cs="Arial"/>
          <w:b/>
        </w:rPr>
        <w:t>με συστημένη επιστολή</w:t>
      </w:r>
      <w:r>
        <w:rPr>
          <w:rFonts w:ascii="Arial" w:hAnsi="Arial" w:cs="Arial"/>
        </w:rPr>
        <w:t xml:space="preserve">, </w:t>
      </w:r>
      <w:r w:rsidRPr="00BA2A0D">
        <w:rPr>
          <w:rFonts w:ascii="Arial" w:hAnsi="Arial" w:cs="Arial"/>
          <w:szCs w:val="24"/>
        </w:rPr>
        <w:t xml:space="preserve">στα γραφεία </w:t>
      </w:r>
      <w:r>
        <w:rPr>
          <w:rFonts w:ascii="Arial" w:hAnsi="Arial" w:cs="Arial"/>
          <w:szCs w:val="24"/>
        </w:rPr>
        <w:t xml:space="preserve">του ΙΙΕΚ Δήμου Βόλου </w:t>
      </w:r>
      <w:r w:rsidRPr="00BA2A0D">
        <w:rPr>
          <w:rFonts w:ascii="Arial" w:hAnsi="Arial" w:cs="Arial"/>
          <w:szCs w:val="24"/>
        </w:rPr>
        <w:t xml:space="preserve">στην ακόλουθη διεύθυνση: </w:t>
      </w:r>
      <w:r>
        <w:rPr>
          <w:rFonts w:ascii="Arial" w:hAnsi="Arial" w:cs="Arial"/>
          <w:szCs w:val="24"/>
        </w:rPr>
        <w:t xml:space="preserve">Χείρωνος και Φεραίου 1, </w:t>
      </w:r>
      <w:r w:rsidRPr="00BA2A0D">
        <w:rPr>
          <w:rFonts w:ascii="Arial" w:hAnsi="Arial" w:cs="Arial"/>
          <w:szCs w:val="24"/>
        </w:rPr>
        <w:t xml:space="preserve"> στ</w:t>
      </w:r>
      <w:r>
        <w:rPr>
          <w:rFonts w:ascii="Arial" w:hAnsi="Arial" w:cs="Arial"/>
          <w:szCs w:val="24"/>
        </w:rPr>
        <w:t xml:space="preserve">η γραμματεία του Δ.Ι.Ε.Κ.  υπόψη κας Δήμητρας Μιχαηλίδου και κας Βάιας Κρομμύδα </w:t>
      </w:r>
      <w:r w:rsidRPr="00BA2A0D">
        <w:rPr>
          <w:rFonts w:ascii="Arial" w:hAnsi="Arial" w:cs="Arial"/>
          <w:szCs w:val="24"/>
        </w:rPr>
        <w:t>(τηλ. επικοινωνίας:</w:t>
      </w:r>
      <w:r>
        <w:rPr>
          <w:rFonts w:ascii="Arial" w:hAnsi="Arial" w:cs="Arial"/>
          <w:szCs w:val="24"/>
        </w:rPr>
        <w:t xml:space="preserve"> 2421056446). Στην περίπτωση αποστολής των αιτήσεων ταχυδρομικώς το εμπρόθεσμο των αιτήσεων κρίνεται με βάση την ημερομηνία που φέρει ο φάκελος αποστολής,</w:t>
      </w:r>
      <w:r>
        <w:rPr>
          <w:rFonts w:ascii="Arial" w:hAnsi="Arial" w:cs="Arial"/>
          <w:szCs w:val="24"/>
        </w:rPr>
        <w:t xml:space="preserve"> ο οποίος μετά την αποσφράγισή του επισυνάπτεται στην αίτηση των υποψηφίων.</w:t>
      </w:r>
    </w:p>
    <w:p w:rsidR="00000000" w:rsidRDefault="003B5AD8">
      <w:pPr>
        <w:tabs>
          <w:tab w:val="left" w:pos="567"/>
        </w:tabs>
        <w:jc w:val="both"/>
        <w:rPr>
          <w:rFonts w:ascii="Arial" w:hAnsi="Arial" w:cs="Arial"/>
          <w:szCs w:val="24"/>
        </w:rPr>
      </w:pPr>
    </w:p>
    <w:p w:rsidR="00000000" w:rsidRDefault="003B5AD8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>Κάθε υποψήφιος δικαιούται να υποβάλει μια μόνο αίτηση και για θέσεις μιας μόνο κατηγορίας προσωπικού ( ΠΕ ή ΤΕ ή ΔΕ ή ΥΕ). Η σώρευση θέσεων διαφορετικών κατηγοριών προσωπικού σε μ</w:t>
      </w:r>
      <w:r>
        <w:rPr>
          <w:rFonts w:ascii="Arial" w:hAnsi="Arial" w:cs="Arial"/>
          <w:szCs w:val="24"/>
        </w:rPr>
        <w:t xml:space="preserve">ια ή περισσότερες αιτήσεις συνεπάγεται αυτοδικαίως σε </w:t>
      </w:r>
      <w:r>
        <w:rPr>
          <w:rFonts w:ascii="Arial" w:hAnsi="Arial" w:cs="Arial"/>
          <w:szCs w:val="24"/>
        </w:rPr>
        <w:lastRenderedPageBreak/>
        <w:t>κάθε περίπτωση ακύρωση όλων των αιτήσεων και αποκλεισμό του υποψηφίου από την περαιτέρω διαδικασία.</w:t>
      </w:r>
    </w:p>
    <w:p w:rsidR="00000000" w:rsidRPr="008718D2" w:rsidRDefault="003B5AD8">
      <w:pPr>
        <w:pStyle w:val="af"/>
        <w:spacing w:before="120" w:after="0"/>
        <w:jc w:val="both"/>
        <w:rPr>
          <w:rFonts w:ascii="Arial" w:hAnsi="Arial" w:cs="Arial"/>
        </w:rPr>
      </w:pPr>
      <w:r w:rsidRPr="008718D2">
        <w:rPr>
          <w:rFonts w:ascii="Arial" w:hAnsi="Arial" w:cs="Arial"/>
          <w:b/>
        </w:rPr>
        <w:t>Η προθεσμία υποβολής των αιτήσεων είναι</w:t>
      </w:r>
      <w:r w:rsidRPr="008718D2">
        <w:rPr>
          <w:rFonts w:ascii="Arial" w:hAnsi="Arial" w:cs="Arial"/>
          <w:b/>
          <w:bCs/>
        </w:rPr>
        <w:t xml:space="preserve"> δέκα (10) ημέρες </w:t>
      </w:r>
      <w:r w:rsidRPr="008718D2">
        <w:rPr>
          <w:rFonts w:ascii="Arial" w:hAnsi="Arial" w:cs="Arial"/>
          <w:bCs/>
        </w:rPr>
        <w:t>(υπολογιζόμενες ημερολογιακά)</w:t>
      </w:r>
      <w:r w:rsidRPr="008718D2">
        <w:rPr>
          <w:rFonts w:ascii="Arial" w:hAnsi="Arial" w:cs="Arial"/>
          <w:b/>
          <w:bCs/>
        </w:rPr>
        <w:t xml:space="preserve"> </w:t>
      </w:r>
      <w:r w:rsidRPr="008718D2">
        <w:rPr>
          <w:rFonts w:ascii="Arial" w:hAnsi="Arial" w:cs="Arial"/>
          <w:bCs/>
        </w:rPr>
        <w:t>και</w:t>
      </w:r>
      <w:r w:rsidRPr="008718D2">
        <w:rPr>
          <w:rFonts w:ascii="Arial" w:hAnsi="Arial" w:cs="Arial"/>
        </w:rPr>
        <w:t xml:space="preserve"> αρχίζει από</w:t>
      </w:r>
      <w:r w:rsidRPr="008718D2">
        <w:rPr>
          <w:rFonts w:ascii="Arial" w:hAnsi="Arial" w:cs="Arial"/>
        </w:rPr>
        <w:t xml:space="preserve"> την επόμενη ημέρα της τελευταίας δημοσίευσης της παρούσας </w:t>
      </w:r>
      <w:r w:rsidRPr="00B035F9">
        <w:rPr>
          <w:rFonts w:ascii="Arial" w:hAnsi="Arial" w:cs="Arial"/>
          <w:b/>
        </w:rPr>
        <w:t>σε τοπικές εφημερίδες</w:t>
      </w:r>
      <w:r w:rsidRPr="0085561F">
        <w:rPr>
          <w:rFonts w:ascii="Arial" w:hAnsi="Arial" w:cs="Arial"/>
        </w:rPr>
        <w:t xml:space="preserve"> ή της ανάρτησής της </w:t>
      </w:r>
      <w:r w:rsidRPr="00E758B8">
        <w:rPr>
          <w:rFonts w:ascii="Arial" w:hAnsi="Arial" w:cs="Arial"/>
          <w:szCs w:val="24"/>
        </w:rPr>
        <w:t xml:space="preserve">στο </w:t>
      </w:r>
      <w:r w:rsidRPr="008718D2">
        <w:rPr>
          <w:rFonts w:ascii="Arial" w:hAnsi="Arial" w:cs="Arial"/>
          <w:b/>
          <w:szCs w:val="24"/>
        </w:rPr>
        <w:t xml:space="preserve">κατάστημα της υπηρεσίας </w:t>
      </w:r>
      <w:r>
        <w:rPr>
          <w:rFonts w:ascii="Arial" w:hAnsi="Arial" w:cs="Arial"/>
          <w:b/>
          <w:szCs w:val="24"/>
        </w:rPr>
        <w:t>μας</w:t>
      </w:r>
      <w:r>
        <w:rPr>
          <w:rFonts w:ascii="Arial" w:hAnsi="Arial" w:cs="Arial"/>
          <w:szCs w:val="24"/>
        </w:rPr>
        <w:t xml:space="preserve">, στα </w:t>
      </w:r>
      <w:r w:rsidRPr="00370B7E">
        <w:rPr>
          <w:rFonts w:ascii="Arial" w:hAnsi="Arial" w:cs="Arial"/>
          <w:b/>
          <w:szCs w:val="24"/>
        </w:rPr>
        <w:t xml:space="preserve">παραρτήματα </w:t>
      </w:r>
      <w:r>
        <w:rPr>
          <w:rFonts w:ascii="Arial" w:hAnsi="Arial" w:cs="Arial"/>
          <w:szCs w:val="24"/>
        </w:rPr>
        <w:t xml:space="preserve">αυτής και στο χώρο ανακοινώσεων του </w:t>
      </w:r>
      <w:r w:rsidRPr="00A2309A">
        <w:rPr>
          <w:rFonts w:ascii="Arial" w:hAnsi="Arial" w:cs="Arial"/>
          <w:szCs w:val="24"/>
        </w:rPr>
        <w:t>δημοτικού καταστήματος</w:t>
      </w:r>
      <w:r>
        <w:rPr>
          <w:rFonts w:ascii="Arial" w:hAnsi="Arial" w:cs="Arial"/>
          <w:b/>
          <w:szCs w:val="24"/>
        </w:rPr>
        <w:t xml:space="preserve"> </w:t>
      </w:r>
      <w:r w:rsidRPr="00370B7E">
        <w:rPr>
          <w:rFonts w:ascii="Arial" w:hAnsi="Arial" w:cs="Arial"/>
          <w:szCs w:val="24"/>
        </w:rPr>
        <w:t xml:space="preserve">του </w:t>
      </w:r>
      <w:r>
        <w:rPr>
          <w:rFonts w:ascii="Arial" w:hAnsi="Arial" w:cs="Arial"/>
          <w:b/>
          <w:szCs w:val="24"/>
        </w:rPr>
        <w:t>Δήμου Βόλου</w:t>
      </w:r>
      <w:r>
        <w:rPr>
          <w:rFonts w:ascii="Arial" w:hAnsi="Arial" w:cs="Arial"/>
          <w:szCs w:val="24"/>
        </w:rPr>
        <w:t xml:space="preserve">, </w:t>
      </w:r>
      <w:r w:rsidRPr="0085561F">
        <w:rPr>
          <w:rFonts w:ascii="Arial" w:hAnsi="Arial" w:cs="Arial"/>
        </w:rPr>
        <w:t xml:space="preserve"> εφόσον</w:t>
      </w:r>
      <w:r w:rsidRPr="008718D2">
        <w:rPr>
          <w:rFonts w:ascii="Arial" w:hAnsi="Arial" w:cs="Arial"/>
        </w:rPr>
        <w:t xml:space="preserve"> η ανάρτηση είναι τυχόν</w:t>
      </w:r>
      <w:r w:rsidRPr="008718D2">
        <w:rPr>
          <w:rFonts w:ascii="Arial" w:hAnsi="Arial" w:cs="Arial"/>
        </w:rPr>
        <w:t xml:space="preserve"> μεταγενέστερη της δημοσίευσης στις εφημερίδες. Η ανωτέρω προθεσμία λήγει με την παρέλευση ολόκληρης της τελευταίας ημέρας και  εάν αυτή είναι, κατά νόμο, εξαιρετέα  (δημόσια αργία) ή μη εργάσιμη,  τότε η λήξη της προθεσμίας μετατίθεται την επόμενη εργάσιμ</w:t>
      </w:r>
      <w:r w:rsidRPr="008718D2">
        <w:rPr>
          <w:rFonts w:ascii="Arial" w:hAnsi="Arial" w:cs="Arial"/>
        </w:rPr>
        <w:t xml:space="preserve">η ημέρα. </w:t>
      </w:r>
    </w:p>
    <w:p w:rsidR="00000000" w:rsidRDefault="003B5AD8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596D02">
        <w:rPr>
          <w:rFonts w:ascii="Arial" w:hAnsi="Arial" w:cs="Arial"/>
          <w:sz w:val="24"/>
          <w:szCs w:val="24"/>
        </w:rPr>
        <w:t xml:space="preserve">Οι υποψήφιοι </w:t>
      </w:r>
      <w:r w:rsidRPr="00596D02">
        <w:rPr>
          <w:rFonts w:ascii="Arial" w:hAnsi="Arial" w:cs="Arial"/>
          <w:b/>
          <w:bCs/>
          <w:sz w:val="24"/>
          <w:szCs w:val="24"/>
        </w:rPr>
        <w:t>μπορούν να αναζητήσουν τα έντυπα</w:t>
      </w:r>
      <w:r w:rsidRPr="00BA2A0D">
        <w:rPr>
          <w:rFonts w:ascii="Arial" w:hAnsi="Arial" w:cs="Arial"/>
          <w:sz w:val="24"/>
          <w:szCs w:val="24"/>
        </w:rPr>
        <w:t xml:space="preserve"> των αιτήσεων: </w:t>
      </w:r>
      <w:r w:rsidRPr="00BA2A0D">
        <w:rPr>
          <w:rFonts w:ascii="Arial" w:hAnsi="Arial" w:cs="Arial"/>
          <w:b/>
          <w:bCs/>
          <w:sz w:val="24"/>
          <w:szCs w:val="24"/>
        </w:rPr>
        <w:t>α)</w:t>
      </w:r>
      <w:r w:rsidRPr="00BA2A0D">
        <w:rPr>
          <w:rFonts w:ascii="Arial" w:hAnsi="Arial" w:cs="Arial"/>
          <w:sz w:val="24"/>
          <w:szCs w:val="24"/>
        </w:rPr>
        <w:t xml:space="preserve"> στην υπηρεσία μας στην ανωτέρω διεύθυνση· </w:t>
      </w:r>
      <w:r w:rsidRPr="00BA2A0D">
        <w:rPr>
          <w:rFonts w:ascii="Arial" w:hAnsi="Arial" w:cs="Arial"/>
          <w:b/>
          <w:bCs/>
          <w:sz w:val="24"/>
          <w:szCs w:val="24"/>
        </w:rPr>
        <w:t>β)</w:t>
      </w:r>
      <w:r w:rsidRPr="00BA2A0D">
        <w:rPr>
          <w:rFonts w:ascii="Arial" w:hAnsi="Arial" w:cs="Arial"/>
          <w:sz w:val="24"/>
          <w:szCs w:val="24"/>
        </w:rPr>
        <w:t xml:space="preserve"> στο </w:t>
      </w:r>
      <w:r>
        <w:rPr>
          <w:rFonts w:ascii="Arial" w:hAnsi="Arial" w:cs="Arial"/>
          <w:sz w:val="24"/>
          <w:szCs w:val="24"/>
        </w:rPr>
        <w:t>δια</w:t>
      </w:r>
      <w:r w:rsidRPr="00BA2A0D">
        <w:rPr>
          <w:rFonts w:ascii="Arial" w:hAnsi="Arial" w:cs="Arial"/>
          <w:sz w:val="24"/>
          <w:szCs w:val="24"/>
        </w:rPr>
        <w:t xml:space="preserve">δικτυακό τόπο </w:t>
      </w:r>
      <w:r>
        <w:rPr>
          <w:rFonts w:ascii="Arial" w:hAnsi="Arial" w:cs="Arial"/>
          <w:sz w:val="24"/>
          <w:szCs w:val="24"/>
        </w:rPr>
        <w:t>της ΚΕΚΠΑ – ΔΙΕΚ (</w:t>
      </w:r>
      <w:hyperlink r:id="rId7" w:history="1"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www</w:t>
        </w:r>
        <w:r w:rsidRPr="00E55D0B">
          <w:rPr>
            <w:rStyle w:val="-"/>
            <w:rFonts w:ascii="Arial" w:hAnsi="Arial" w:cs="Arial"/>
            <w:sz w:val="24"/>
            <w:szCs w:val="24"/>
          </w:rPr>
          <w:t>.</w:t>
        </w:r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kekpa</w:t>
        </w:r>
        <w:r w:rsidRPr="00E55D0B">
          <w:rPr>
            <w:rStyle w:val="-"/>
            <w:rFonts w:ascii="Arial" w:hAnsi="Arial" w:cs="Arial"/>
            <w:sz w:val="24"/>
            <w:szCs w:val="24"/>
          </w:rPr>
          <w:t>.</w:t>
        </w:r>
        <w:r w:rsidRPr="00E55D0B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>
        <w:rPr>
          <w:rFonts w:ascii="Arial" w:hAnsi="Arial" w:cs="Arial"/>
          <w:sz w:val="24"/>
          <w:szCs w:val="24"/>
        </w:rPr>
        <w:t>) και στο διαδικτυακό τόπο του ΔΙΕΚ ( www.diek.gr)</w:t>
      </w:r>
    </w:p>
    <w:p w:rsidR="00000000" w:rsidRDefault="003B5AD8">
      <w:pPr>
        <w:pStyle w:val="a3"/>
        <w:ind w:left="0"/>
        <w:jc w:val="both"/>
        <w:rPr>
          <w:rFonts w:ascii="Arial" w:hAnsi="Arial" w:cs="Arial"/>
          <w:sz w:val="32"/>
          <w:szCs w:val="32"/>
        </w:rPr>
      </w:pPr>
    </w:p>
    <w:p w:rsidR="00000000" w:rsidRPr="00DD1EBF" w:rsidRDefault="003B5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/>
        <w:jc w:val="both"/>
        <w:rPr>
          <w:rFonts w:ascii="Arial" w:hAnsi="Arial" w:cs="Arial"/>
          <w:b/>
        </w:rPr>
      </w:pPr>
      <w:r w:rsidRPr="00DD1EBF">
        <w:rPr>
          <w:rFonts w:ascii="Arial" w:hAnsi="Arial" w:cs="Arial"/>
          <w:b/>
          <w:u w:val="single"/>
        </w:rPr>
        <w:t>ΑΝΑΠΟΣΠΑΣΤΟ ΤΜΗΜΑ</w:t>
      </w:r>
      <w:r w:rsidRPr="00DD1EBF">
        <w:rPr>
          <w:rFonts w:ascii="Arial" w:hAnsi="Arial" w:cs="Arial"/>
          <w:b/>
        </w:rPr>
        <w:t xml:space="preserve"> της παρούσας ανακοίνωσης αποτελεί και το </w:t>
      </w:r>
      <w:r w:rsidRPr="00DD1EBF">
        <w:rPr>
          <w:rFonts w:ascii="Arial" w:hAnsi="Arial" w:cs="Arial"/>
          <w:b/>
          <w:i/>
          <w:iCs/>
        </w:rPr>
        <w:t>«Παράρτημα α</w:t>
      </w:r>
      <w:r>
        <w:rPr>
          <w:rFonts w:ascii="Arial" w:hAnsi="Arial" w:cs="Arial"/>
          <w:b/>
          <w:i/>
          <w:iCs/>
        </w:rPr>
        <w:t>νακοινώσεων Συμβάσεων ε</w:t>
      </w:r>
      <w:r w:rsidRPr="00DD1EBF">
        <w:rPr>
          <w:rFonts w:ascii="Arial" w:hAnsi="Arial" w:cs="Arial"/>
          <w:b/>
          <w:i/>
          <w:iCs/>
        </w:rPr>
        <w:t>ργασίας Ορισμένου Χρόνου (ΣΟΧ)»</w:t>
      </w:r>
      <w:r w:rsidRPr="00DD1EBF">
        <w:rPr>
          <w:rFonts w:ascii="Arial" w:hAnsi="Arial" w:cs="Arial"/>
          <w:b/>
        </w:rPr>
        <w:t xml:space="preserve"> το οποίο περιλαμβάνει:</w:t>
      </w:r>
      <w:r>
        <w:rPr>
          <w:rFonts w:ascii="Arial" w:hAnsi="Arial" w:cs="Arial"/>
          <w:b/>
        </w:rPr>
        <w:t xml:space="preserve"> </w:t>
      </w:r>
      <w:r w:rsidRPr="00DD1EBF">
        <w:rPr>
          <w:rFonts w:ascii="Arial" w:hAnsi="Arial" w:cs="Arial"/>
          <w:b/>
          <w:lang w:val="en-US"/>
        </w:rPr>
        <w:t>i</w:t>
      </w:r>
      <w:r w:rsidRPr="00DD1EBF">
        <w:rPr>
          <w:rFonts w:ascii="Arial" w:hAnsi="Arial" w:cs="Arial"/>
          <w:b/>
        </w:rPr>
        <w:t>) οδηγίες για τη συμπλήρωση της αίτησης – υπεύθυνης δήλωσης</w:t>
      </w:r>
      <w:r w:rsidRPr="00C83E2C">
        <w:rPr>
          <w:rFonts w:ascii="Arial" w:hAnsi="Arial" w:cs="Arial"/>
          <w:b/>
        </w:rPr>
        <w:t>, σε συνδυασμό με επισημάνσεις σχετικά με τα π</w:t>
      </w:r>
      <w:r w:rsidRPr="00C83E2C">
        <w:rPr>
          <w:rFonts w:ascii="Arial" w:hAnsi="Arial" w:cs="Arial"/>
          <w:b/>
        </w:rPr>
        <w:t xml:space="preserve">ροσόντα και τα βαθμολογούμενα κριτήρια κατάταξης των υποψηφίων σύμφωνα με τις ισχύουσες κανονιστικές ρυθμίσεις· και </w:t>
      </w:r>
      <w:r w:rsidRPr="00C83E2C">
        <w:rPr>
          <w:rFonts w:ascii="Arial" w:hAnsi="Arial" w:cs="Arial"/>
          <w:b/>
          <w:lang w:val="en-US"/>
        </w:rPr>
        <w:t>ii</w:t>
      </w:r>
      <w:r w:rsidRPr="00C83E2C">
        <w:rPr>
          <w:rFonts w:ascii="Arial" w:hAnsi="Arial" w:cs="Arial"/>
          <w:b/>
        </w:rPr>
        <w:t xml:space="preserve">) τα δικαιολογητικά που απαιτούνται για την έγκυρη συμμετοχή τους στη διαδικασία επιλογής. </w:t>
      </w:r>
    </w:p>
    <w:p w:rsidR="00000000" w:rsidRDefault="003B5AD8">
      <w:pPr>
        <w:tabs>
          <w:tab w:val="left" w:pos="2448"/>
        </w:tabs>
        <w:rPr>
          <w:rFonts w:ascii="Arial" w:hAnsi="Arial" w:cs="Arial"/>
        </w:rPr>
      </w:pPr>
    </w:p>
    <w:p w:rsidR="00000000" w:rsidRDefault="003B5AD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Η  Πρόεδρος της ΚΕΚΠΑ-ΔΙΕΚ </w:t>
      </w:r>
    </w:p>
    <w:p w:rsidR="00000000" w:rsidRDefault="003B5AD8">
      <w:pPr>
        <w:rPr>
          <w:rFonts w:ascii="Arial" w:hAnsi="Arial" w:cs="Arial"/>
        </w:rPr>
      </w:pPr>
    </w:p>
    <w:p w:rsidR="003B5AD8" w:rsidRDefault="003B5AD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Αναστασία  Μορφογιάννη </w:t>
      </w:r>
    </w:p>
    <w:sectPr w:rsidR="003B5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851" w:left="1134" w:header="993" w:footer="11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D8" w:rsidRDefault="003B5AD8">
      <w:r>
        <w:separator/>
      </w:r>
    </w:p>
  </w:endnote>
  <w:endnote w:type="continuationSeparator" w:id="0">
    <w:p w:rsidR="003B5AD8" w:rsidRDefault="003B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A03E1D" w:rsidRDefault="003B5AD8">
    <w:pPr>
      <w:pStyle w:val="a5"/>
      <w:framePr w:wrap="auto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000000" w:rsidRPr="00A03E1D" w:rsidRDefault="003B5AD8">
    <w:pPr>
      <w:pStyle w:val="a5"/>
      <w:rPr>
        <w:color w:val="3333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340A58" w:rsidRDefault="003B5AD8">
    <w:pPr>
      <w:pStyle w:val="a5"/>
      <w:spacing w:before="60"/>
      <w:jc w:val="center"/>
      <w:rPr>
        <w:rFonts w:ascii="Calibri" w:hAnsi="Calibri"/>
        <w:sz w:val="18"/>
        <w:szCs w:val="18"/>
      </w:rPr>
    </w:pPr>
    <w:r w:rsidRPr="00340A58">
      <w:rPr>
        <w:rFonts w:ascii="Calibri" w:hAnsi="Calibri"/>
        <w:sz w:val="18"/>
        <w:szCs w:val="18"/>
      </w:rPr>
      <w:t xml:space="preserve">Σελίδα </w:t>
    </w:r>
    <w:r w:rsidRPr="00340A58">
      <w:rPr>
        <w:rStyle w:val="a6"/>
        <w:rFonts w:ascii="Calibri" w:hAnsi="Calibri"/>
        <w:sz w:val="18"/>
        <w:szCs w:val="18"/>
      </w:rPr>
      <w:fldChar w:fldCharType="begin"/>
    </w:r>
    <w:r w:rsidRPr="00340A58">
      <w:rPr>
        <w:rStyle w:val="a6"/>
        <w:rFonts w:ascii="Calibri" w:hAnsi="Calibri"/>
        <w:sz w:val="18"/>
        <w:szCs w:val="18"/>
      </w:rPr>
      <w:instrText xml:space="preserve"> PAGE </w:instrText>
    </w:r>
    <w:r w:rsidRPr="00340A58">
      <w:rPr>
        <w:rStyle w:val="a6"/>
        <w:rFonts w:ascii="Calibri" w:hAnsi="Calibri"/>
        <w:sz w:val="18"/>
        <w:szCs w:val="18"/>
      </w:rPr>
      <w:fldChar w:fldCharType="separate"/>
    </w:r>
    <w:r w:rsidR="009A37F0">
      <w:rPr>
        <w:rStyle w:val="a6"/>
        <w:rFonts w:ascii="Calibri" w:hAnsi="Calibri"/>
        <w:noProof/>
        <w:sz w:val="18"/>
        <w:szCs w:val="18"/>
      </w:rPr>
      <w:t>1</w:t>
    </w:r>
    <w:r w:rsidRPr="00340A58">
      <w:rPr>
        <w:rStyle w:val="a6"/>
        <w:rFonts w:ascii="Calibri" w:hAnsi="Calibri"/>
        <w:sz w:val="18"/>
        <w:szCs w:val="18"/>
      </w:rPr>
      <w:fldChar w:fldCharType="end"/>
    </w:r>
    <w:r w:rsidRPr="00340A58">
      <w:rPr>
        <w:rStyle w:val="a6"/>
        <w:rFonts w:ascii="Calibri" w:hAnsi="Calibri"/>
        <w:sz w:val="18"/>
        <w:szCs w:val="18"/>
      </w:rPr>
      <w:t xml:space="preserve"> από </w:t>
    </w:r>
    <w:r w:rsidRPr="00340A58">
      <w:rPr>
        <w:rStyle w:val="a6"/>
        <w:rFonts w:ascii="Calibri" w:hAnsi="Calibri"/>
        <w:sz w:val="18"/>
        <w:szCs w:val="18"/>
      </w:rPr>
      <w:fldChar w:fldCharType="begin"/>
    </w:r>
    <w:r w:rsidRPr="00340A58">
      <w:rPr>
        <w:rStyle w:val="a6"/>
        <w:rFonts w:ascii="Calibri" w:hAnsi="Calibri"/>
        <w:sz w:val="18"/>
        <w:szCs w:val="18"/>
      </w:rPr>
      <w:instrText xml:space="preserve"> NUMPAGES </w:instrText>
    </w:r>
    <w:r w:rsidRPr="00340A58">
      <w:rPr>
        <w:rStyle w:val="a6"/>
        <w:rFonts w:ascii="Calibri" w:hAnsi="Calibri"/>
        <w:sz w:val="18"/>
        <w:szCs w:val="18"/>
      </w:rPr>
      <w:fldChar w:fldCharType="separate"/>
    </w:r>
    <w:r w:rsidR="009A37F0">
      <w:rPr>
        <w:rStyle w:val="a6"/>
        <w:rFonts w:ascii="Calibri" w:hAnsi="Calibri"/>
        <w:noProof/>
        <w:sz w:val="18"/>
        <w:szCs w:val="18"/>
      </w:rPr>
      <w:t>4</w:t>
    </w:r>
    <w:r w:rsidRPr="00340A58">
      <w:rPr>
        <w:rStyle w:val="a6"/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5A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D8" w:rsidRDefault="003B5AD8">
      <w:r>
        <w:separator/>
      </w:r>
    </w:p>
  </w:footnote>
  <w:footnote w:type="continuationSeparator" w:id="0">
    <w:p w:rsidR="003B5AD8" w:rsidRDefault="003B5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5A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5" w:type="dxa"/>
      <w:jc w:val="center"/>
      <w:tblLook w:val="00A0"/>
    </w:tblPr>
    <w:tblGrid>
      <w:gridCol w:w="1134"/>
      <w:gridCol w:w="8611"/>
    </w:tblGrid>
    <w:tr w:rsidR="00000000" w:rsidRPr="00DF3DCC">
      <w:trPr>
        <w:jc w:val="center"/>
      </w:trPr>
      <w:tc>
        <w:tcPr>
          <w:tcW w:w="1134" w:type="dxa"/>
        </w:tcPr>
        <w:p w:rsidR="00000000" w:rsidRPr="00DF3DCC" w:rsidRDefault="003B5AD8">
          <w:pPr>
            <w:pStyle w:val="a4"/>
            <w:rPr>
              <w:rFonts w:ascii="Verdana" w:hAnsi="Verdana"/>
              <w:b/>
              <w:color w:val="8DB3E2"/>
              <w:sz w:val="16"/>
            </w:rPr>
          </w:pPr>
          <w:r w:rsidRPr="008307E9"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Description: Description: Description: KEKPA-DIEK-LOGO png.png" style="width:31pt;height:28pt;visibility:visible">
                <v:imagedata r:id="rId1" o:title=""/>
              </v:shape>
            </w:pict>
          </w:r>
        </w:p>
      </w:tc>
      <w:tc>
        <w:tcPr>
          <w:tcW w:w="8611" w:type="dxa"/>
          <w:vAlign w:val="center"/>
        </w:tcPr>
        <w:p w:rsidR="00000000" w:rsidRPr="00DF3DCC" w:rsidRDefault="003B5AD8">
          <w:pPr>
            <w:pStyle w:val="a4"/>
            <w:jc w:val="right"/>
            <w:rPr>
              <w:rFonts w:ascii="Verdana" w:hAnsi="Verdana"/>
              <w:color w:val="548DD4"/>
              <w:spacing w:val="20"/>
              <w:sz w:val="16"/>
            </w:rPr>
          </w:pPr>
          <w:r w:rsidRPr="00DF3DCC">
            <w:rPr>
              <w:rFonts w:ascii="Verdana" w:hAnsi="Verdana"/>
              <w:color w:val="548DD4"/>
              <w:spacing w:val="20"/>
              <w:sz w:val="16"/>
            </w:rPr>
            <w:t xml:space="preserve">Κοινωφελής Επιχείρηση </w:t>
          </w:r>
        </w:p>
        <w:p w:rsidR="00000000" w:rsidRPr="00DF3DCC" w:rsidRDefault="003B5AD8">
          <w:pPr>
            <w:pStyle w:val="a4"/>
            <w:jc w:val="right"/>
            <w:rPr>
              <w:rFonts w:ascii="Verdana" w:hAnsi="Verdana"/>
              <w:color w:val="548DD4"/>
              <w:sz w:val="16"/>
            </w:rPr>
          </w:pPr>
          <w:r w:rsidRPr="00DF3DCC">
            <w:rPr>
              <w:rFonts w:ascii="Verdana" w:hAnsi="Verdana"/>
              <w:color w:val="548DD4"/>
              <w:sz w:val="16"/>
            </w:rPr>
            <w:t>Δήμου Βόλου</w:t>
          </w:r>
        </w:p>
      </w:tc>
    </w:tr>
  </w:tbl>
  <w:p w:rsidR="00000000" w:rsidRDefault="003B5A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5A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64F"/>
    <w:multiLevelType w:val="multilevel"/>
    <w:tmpl w:val="504A8F8C"/>
    <w:lvl w:ilvl="0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62141"/>
    <w:multiLevelType w:val="hybridMultilevel"/>
    <w:tmpl w:val="D91ED81E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167D8"/>
    <w:multiLevelType w:val="hybridMultilevel"/>
    <w:tmpl w:val="AC16437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210440"/>
    <w:multiLevelType w:val="multilevel"/>
    <w:tmpl w:val="95B833C8"/>
    <w:lvl w:ilvl="0">
      <w:start w:val="1"/>
      <w:numFmt w:val="decimal"/>
      <w:lvlText w:val="%1."/>
      <w:lvlJc w:val="left"/>
      <w:pPr>
        <w:ind w:left="380" w:hanging="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33E3D23"/>
    <w:multiLevelType w:val="hybridMultilevel"/>
    <w:tmpl w:val="504A8F8C"/>
    <w:lvl w:ilvl="0" w:tplc="2C00875E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54C5E"/>
    <w:multiLevelType w:val="hybridMultilevel"/>
    <w:tmpl w:val="1B1EC27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E04299"/>
    <w:multiLevelType w:val="hybridMultilevel"/>
    <w:tmpl w:val="6D8CEC22"/>
    <w:lvl w:ilvl="0" w:tplc="6D945C66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185F48"/>
    <w:multiLevelType w:val="hybridMultilevel"/>
    <w:tmpl w:val="35C42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326A7B"/>
    <w:multiLevelType w:val="hybridMultilevel"/>
    <w:tmpl w:val="7730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B0908"/>
    <w:multiLevelType w:val="hybridMultilevel"/>
    <w:tmpl w:val="40A42DB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316ECB"/>
    <w:multiLevelType w:val="hybridMultilevel"/>
    <w:tmpl w:val="413E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4B24B8"/>
    <w:multiLevelType w:val="multilevel"/>
    <w:tmpl w:val="AA96AB82"/>
    <w:lvl w:ilvl="0">
      <w:start w:val="1"/>
      <w:numFmt w:val="decimal"/>
      <w:lvlText w:val="1.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331713E"/>
    <w:multiLevelType w:val="hybridMultilevel"/>
    <w:tmpl w:val="1BA6EFF6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C7251"/>
    <w:multiLevelType w:val="hybridMultilevel"/>
    <w:tmpl w:val="9A4C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36AF4"/>
    <w:multiLevelType w:val="hybridMultilevel"/>
    <w:tmpl w:val="CE62356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7D86929"/>
    <w:multiLevelType w:val="multilevel"/>
    <w:tmpl w:val="6D8CEC22"/>
    <w:lvl w:ilvl="0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B37449B"/>
    <w:multiLevelType w:val="hybridMultilevel"/>
    <w:tmpl w:val="419C72D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DB61222"/>
    <w:multiLevelType w:val="hybridMultilevel"/>
    <w:tmpl w:val="6D8CEC22"/>
    <w:lvl w:ilvl="0" w:tplc="6D945C66">
      <w:start w:val="1"/>
      <w:numFmt w:val="decimal"/>
      <w:lvlText w:val="1.5.%1."/>
      <w:lvlJc w:val="left"/>
      <w:pPr>
        <w:ind w:left="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F7F0B2B"/>
    <w:multiLevelType w:val="hybridMultilevel"/>
    <w:tmpl w:val="23BE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9760F"/>
    <w:multiLevelType w:val="hybridMultilevel"/>
    <w:tmpl w:val="DC6486B2"/>
    <w:lvl w:ilvl="0" w:tplc="4E520B28">
      <w:start w:val="1"/>
      <w:numFmt w:val="decimal"/>
      <w:lvlText w:val="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518F0F48"/>
    <w:multiLevelType w:val="hybridMultilevel"/>
    <w:tmpl w:val="642099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99322A3"/>
    <w:multiLevelType w:val="hybridMultilevel"/>
    <w:tmpl w:val="57469706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FC72A9D"/>
    <w:multiLevelType w:val="hybridMultilevel"/>
    <w:tmpl w:val="02D8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2506FB"/>
    <w:multiLevelType w:val="hybridMultilevel"/>
    <w:tmpl w:val="D3E2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85F35"/>
    <w:multiLevelType w:val="hybridMultilevel"/>
    <w:tmpl w:val="6D8C16CC"/>
    <w:lvl w:ilvl="0" w:tplc="1BEC8484">
      <w:start w:val="1"/>
      <w:numFmt w:val="decimal"/>
      <w:lvlText w:val="%1)"/>
      <w:lvlJc w:val="left"/>
      <w:pPr>
        <w:ind w:left="56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F27763"/>
    <w:multiLevelType w:val="hybridMultilevel"/>
    <w:tmpl w:val="AA64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340377"/>
    <w:multiLevelType w:val="hybridMultilevel"/>
    <w:tmpl w:val="1C868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D66873"/>
    <w:multiLevelType w:val="hybridMultilevel"/>
    <w:tmpl w:val="83A4C99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DC2833"/>
    <w:multiLevelType w:val="hybridMultilevel"/>
    <w:tmpl w:val="AA96AB82"/>
    <w:lvl w:ilvl="0" w:tplc="AE020E54">
      <w:start w:val="1"/>
      <w:numFmt w:val="decimal"/>
      <w:lvlText w:val="1.1.%1."/>
      <w:lvlJc w:val="left"/>
      <w:pPr>
        <w:ind w:left="108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2"/>
  </w:num>
  <w:num w:numId="5">
    <w:abstractNumId w:val="9"/>
  </w:num>
  <w:num w:numId="6">
    <w:abstractNumId w:val="5"/>
  </w:num>
  <w:num w:numId="7">
    <w:abstractNumId w:val="27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21"/>
  </w:num>
  <w:num w:numId="15">
    <w:abstractNumId w:val="1"/>
  </w:num>
  <w:num w:numId="16">
    <w:abstractNumId w:val="7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15"/>
  </w:num>
  <w:num w:numId="22">
    <w:abstractNumId w:val="4"/>
  </w:num>
  <w:num w:numId="23">
    <w:abstractNumId w:val="0"/>
  </w:num>
  <w:num w:numId="24">
    <w:abstractNumId w:val="28"/>
  </w:num>
  <w:num w:numId="25">
    <w:abstractNumId w:val="11"/>
  </w:num>
  <w:num w:numId="26">
    <w:abstractNumId w:val="19"/>
  </w:num>
  <w:num w:numId="27">
    <w:abstractNumId w:val="8"/>
  </w:num>
  <w:num w:numId="28">
    <w:abstractNumId w:val="1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7F0"/>
    <w:rsid w:val="003B5AD8"/>
    <w:rsid w:val="009A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Char"/>
    <w:qFormat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ind w:left="360"/>
    </w:pPr>
    <w:rPr>
      <w:sz w:val="28"/>
    </w:rPr>
  </w:style>
  <w:style w:type="paragraph" w:styleId="20">
    <w:name w:val="Body Text Indent 2"/>
    <w:basedOn w:val="a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cs="Times New Roman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szCs w:val="24"/>
    </w:rPr>
  </w:style>
  <w:style w:type="paragraph" w:customStyle="1" w:styleId="BodyText21">
    <w:name w:val="Body Text 21"/>
    <w:basedOn w:val="a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pPr>
      <w:ind w:firstLine="680"/>
      <w:jc w:val="both"/>
    </w:pPr>
    <w:rPr>
      <w:rFonts w:ascii="Verdana" w:hAnsi="Verdana"/>
      <w:sz w:val="26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ac">
    <w:name w:val="ΟΣ_παρ_κειμένου"/>
    <w:basedOn w:val="a"/>
    <w:link w:val="Char0"/>
    <w:pPr>
      <w:spacing w:before="120" w:line="340" w:lineRule="atLeast"/>
      <w:jc w:val="both"/>
    </w:pPr>
    <w:rPr>
      <w:rFonts w:ascii="Tahoma" w:hAnsi="Tahoma"/>
      <w:sz w:val="22"/>
    </w:rPr>
  </w:style>
  <w:style w:type="character" w:customStyle="1" w:styleId="Char0">
    <w:name w:val="ΟΣ_παρ_κειμένου Char"/>
    <w:link w:val="ac"/>
    <w:locked/>
    <w:rPr>
      <w:rFonts w:ascii="Tahoma" w:hAnsi="Tahoma"/>
      <w:sz w:val="22"/>
      <w:lang w:val="el-GR" w:eastAsia="el-GR"/>
    </w:rPr>
  </w:style>
  <w:style w:type="paragraph" w:styleId="ad">
    <w:name w:val="endnote text"/>
    <w:basedOn w:val="a"/>
    <w:semiHidden/>
    <w:rPr>
      <w:sz w:val="20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ody Text"/>
    <w:basedOn w:val="a"/>
    <w:link w:val="Char1"/>
    <w:pPr>
      <w:spacing w:after="120"/>
    </w:p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Char">
    <w:name w:val="Σώμα κείμενου με εσοχή Char"/>
    <w:link w:val="a3"/>
    <w:locked/>
    <w:rPr>
      <w:sz w:val="28"/>
      <w:lang w:val="el-GR" w:eastAsia="el-GR"/>
    </w:rPr>
  </w:style>
  <w:style w:type="paragraph" w:customStyle="1" w:styleId="ListParagraph">
    <w:name w:val="List Paragraph"/>
    <w:basedOn w:val="a"/>
    <w:pPr>
      <w:ind w:left="720"/>
    </w:pPr>
  </w:style>
  <w:style w:type="character" w:customStyle="1" w:styleId="1Char">
    <w:name w:val="Επικεφαλίδα 1 Char"/>
    <w:link w:val="1"/>
    <w:locked/>
    <w:rPr>
      <w:b/>
      <w:sz w:val="28"/>
      <w:u w:val="single"/>
      <w:lang w:val="el-GR" w:eastAsia="el-GR"/>
    </w:rPr>
  </w:style>
  <w:style w:type="character" w:customStyle="1" w:styleId="Char1">
    <w:name w:val="Σώμα κειμένου Char"/>
    <w:link w:val="af"/>
    <w:locked/>
    <w:rPr>
      <w:sz w:val="24"/>
      <w:lang w:val="el-GR" w:eastAsia="el-GR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CharChar1">
    <w:name w:val=" Char Char1"/>
    <w:rPr>
      <w:sz w:val="28"/>
      <w:lang w:val="el-GR" w:eastAsia="el-GR" w:bidi="ar-SA"/>
    </w:rPr>
  </w:style>
  <w:style w:type="character" w:customStyle="1" w:styleId="CharChar0">
    <w:name w:val=" Char Char"/>
    <w:locked/>
    <w:rPr>
      <w:sz w:val="28"/>
      <w:lang w:val="el-GR" w:eastAsia="el-GR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kp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ΕΠΟΧΙΚΟΥ</vt:lpstr>
    </vt:vector>
  </TitlesOfParts>
  <Company/>
  <LinksUpToDate>false</LinksUpToDate>
  <CharactersWithSpaces>7698</CharactersWithSpaces>
  <SharedDoc>false</SharedDoc>
  <HLinks>
    <vt:vector size="6" baseType="variant">
      <vt:variant>
        <vt:i4>131097</vt:i4>
      </vt:variant>
      <vt:variant>
        <vt:i4>0</vt:i4>
      </vt:variant>
      <vt:variant>
        <vt:i4>0</vt:i4>
      </vt:variant>
      <vt:variant>
        <vt:i4>5</vt:i4>
      </vt:variant>
      <vt:variant>
        <vt:lpwstr>http://www.kekpa.gr/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creator>gkavvada</dc:creator>
  <cp:lastModifiedBy>user</cp:lastModifiedBy>
  <cp:revision>2</cp:revision>
  <cp:lastPrinted>2019-09-16T10:15:00Z</cp:lastPrinted>
  <dcterms:created xsi:type="dcterms:W3CDTF">2019-09-18T09:56:00Z</dcterms:created>
  <dcterms:modified xsi:type="dcterms:W3CDTF">2019-09-18T09:56:00Z</dcterms:modified>
</cp:coreProperties>
</file>