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29" w:rsidRDefault="00415329" w:rsidP="000A1982">
      <w:pPr>
        <w:jc w:val="center"/>
        <w:rPr>
          <w:rFonts w:ascii="Arial" w:hAnsi="Arial"/>
          <w:b/>
          <w:sz w:val="22"/>
          <w:szCs w:val="22"/>
        </w:rPr>
      </w:pPr>
    </w:p>
    <w:p w:rsidR="00392C7D" w:rsidRPr="00710155" w:rsidRDefault="000A1982" w:rsidP="00392C7D">
      <w:pPr>
        <w:spacing w:line="480" w:lineRule="auto"/>
        <w:jc w:val="center"/>
        <w:rPr>
          <w:rFonts w:ascii="Arial" w:hAnsi="Arial"/>
          <w:b/>
          <w:color w:val="002060"/>
          <w:sz w:val="28"/>
          <w:szCs w:val="28"/>
        </w:rPr>
      </w:pPr>
      <w:r w:rsidRPr="00710155">
        <w:rPr>
          <w:rFonts w:ascii="Arial" w:hAnsi="Arial"/>
          <w:b/>
          <w:color w:val="002060"/>
          <w:sz w:val="28"/>
          <w:szCs w:val="28"/>
        </w:rPr>
        <w:t xml:space="preserve">ΔΗΛΩΣΗ </w:t>
      </w:r>
    </w:p>
    <w:p w:rsidR="005D1702" w:rsidRPr="00710155" w:rsidRDefault="00392C7D" w:rsidP="00392C7D">
      <w:pPr>
        <w:spacing w:line="480" w:lineRule="auto"/>
        <w:jc w:val="center"/>
        <w:rPr>
          <w:rFonts w:ascii="Arial" w:hAnsi="Arial"/>
          <w:b/>
          <w:color w:val="002060"/>
          <w:sz w:val="28"/>
          <w:szCs w:val="28"/>
        </w:rPr>
      </w:pPr>
      <w:r w:rsidRPr="00710155">
        <w:rPr>
          <w:rFonts w:ascii="Arial" w:hAnsi="Arial"/>
          <w:b/>
          <w:color w:val="002060"/>
          <w:sz w:val="28"/>
          <w:szCs w:val="28"/>
        </w:rPr>
        <w:t>ΦΩΤΟΓΡΑΦΗΣΗΣ - ΒΙΝΤΕΟΣΚΟΠΗΣΗΣ</w:t>
      </w:r>
    </w:p>
    <w:p w:rsidR="00422727" w:rsidRDefault="00422727" w:rsidP="000A1982">
      <w:pPr>
        <w:rPr>
          <w:rFonts w:ascii="Arial" w:hAnsi="Arial"/>
          <w:szCs w:val="20"/>
        </w:rPr>
      </w:pPr>
    </w:p>
    <w:p w:rsidR="00392C7D" w:rsidRDefault="00392C7D" w:rsidP="000A1982">
      <w:pPr>
        <w:rPr>
          <w:rFonts w:ascii="Arial" w:hAnsi="Arial"/>
          <w:szCs w:val="20"/>
        </w:rPr>
      </w:pPr>
    </w:p>
    <w:p w:rsidR="00F66675" w:rsidRDefault="00392C7D" w:rsidP="00392C7D">
      <w:pPr>
        <w:pStyle w:val="a3"/>
        <w:spacing w:line="480" w:lineRule="auto"/>
        <w:ind w:left="0"/>
        <w:rPr>
          <w:rFonts w:ascii="Arial" w:hAnsi="Arial" w:cs="Tahoma"/>
          <w:bCs/>
          <w:sz w:val="22"/>
          <w:szCs w:val="22"/>
        </w:rPr>
      </w:pPr>
      <w:r w:rsidRPr="00392C7D">
        <w:rPr>
          <w:rFonts w:ascii="Arial" w:hAnsi="Arial" w:cs="Tahoma"/>
          <w:bCs/>
          <w:sz w:val="22"/>
          <w:szCs w:val="22"/>
        </w:rPr>
        <w:t xml:space="preserve">Σύμφωνα με το νέο  Γενικό  Κανονισμό για την Προστασία των Προσωπικών Δεδομένων (GDPR) της Ευρωπαϊκής Ένωσης που τέθηκε σε εφαρμογή στις 25 Μαΐου 2018 </w:t>
      </w:r>
      <w:r w:rsidRPr="00392C7D">
        <w:rPr>
          <w:rFonts w:ascii="Arial" w:hAnsi="Arial" w:cs="Tahoma"/>
          <w:b/>
          <w:sz w:val="22"/>
          <w:szCs w:val="22"/>
          <w:u w:val="single"/>
        </w:rPr>
        <w:t>επιτρέπω / δεν επιτρέπω</w:t>
      </w:r>
      <w:r w:rsidRPr="00392C7D">
        <w:rPr>
          <w:rFonts w:ascii="Arial" w:hAnsi="Arial" w:cs="Tahoma"/>
          <w:bCs/>
          <w:i/>
          <w:iCs/>
          <w:sz w:val="20"/>
          <w:szCs w:val="20"/>
        </w:rPr>
        <w:t>(διαγράφεται το μη-σχετικό)</w:t>
      </w:r>
      <w:r w:rsidRPr="00392C7D">
        <w:rPr>
          <w:rFonts w:ascii="Arial" w:hAnsi="Arial" w:cs="Tahoma"/>
          <w:bCs/>
          <w:sz w:val="22"/>
          <w:szCs w:val="22"/>
        </w:rPr>
        <w:t>τη φωτογράφηση και βιντεοσκόπηση δράσεων στις οποίες συμμετέχω και  αναφέρονται σε εκδηλώσεις του ΙΙΕΚ Δήμου Βόλου εντός και εκτός της σχολής.</w:t>
      </w:r>
    </w:p>
    <w:p w:rsidR="00392C7D" w:rsidRDefault="00392C7D" w:rsidP="00392C7D">
      <w:pPr>
        <w:pStyle w:val="a3"/>
        <w:spacing w:line="480" w:lineRule="auto"/>
        <w:ind w:left="0"/>
        <w:rPr>
          <w:rFonts w:ascii="Arial" w:hAnsi="Arial" w:cs="Tahoma"/>
          <w:bCs/>
          <w:sz w:val="22"/>
          <w:szCs w:val="22"/>
        </w:rPr>
      </w:pPr>
    </w:p>
    <w:p w:rsidR="00392C7D" w:rsidRDefault="00392C7D" w:rsidP="00392C7D">
      <w:pPr>
        <w:pStyle w:val="a3"/>
        <w:spacing w:line="480" w:lineRule="auto"/>
        <w:ind w:left="0"/>
        <w:rPr>
          <w:rFonts w:ascii="Arial" w:hAnsi="Arial" w:cs="Tahoma"/>
          <w:bCs/>
          <w:sz w:val="22"/>
          <w:szCs w:val="22"/>
        </w:rPr>
      </w:pPr>
    </w:p>
    <w:p w:rsidR="00392C7D" w:rsidRDefault="00392C7D" w:rsidP="00392C7D">
      <w:pPr>
        <w:pStyle w:val="a3"/>
        <w:spacing w:line="480" w:lineRule="auto"/>
        <w:ind w:left="0"/>
        <w:rPr>
          <w:rFonts w:ascii="Arial" w:hAnsi="Arial" w:cs="Tahoma"/>
          <w:bCs/>
          <w:sz w:val="22"/>
          <w:szCs w:val="22"/>
        </w:rPr>
      </w:pPr>
    </w:p>
    <w:p w:rsidR="00392C7D" w:rsidRPr="000A1982" w:rsidRDefault="00392C7D" w:rsidP="00AF4ABA">
      <w:pPr>
        <w:pStyle w:val="a3"/>
        <w:spacing w:line="276" w:lineRule="auto"/>
        <w:ind w:left="0"/>
        <w:rPr>
          <w:rFonts w:ascii="Arial" w:hAnsi="Arial" w:cs="Tahoma"/>
          <w:b/>
          <w:sz w:val="22"/>
          <w:szCs w:val="22"/>
        </w:rPr>
      </w:pPr>
    </w:p>
    <w:p w:rsidR="00F66675" w:rsidRPr="00F66675" w:rsidRDefault="00F66675" w:rsidP="000A1982">
      <w:pPr>
        <w:pStyle w:val="a3"/>
        <w:spacing w:line="276" w:lineRule="auto"/>
        <w:rPr>
          <w:rFonts w:ascii="Arial" w:hAnsi="Arial" w:cs="Tahoma"/>
          <w:bCs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6"/>
        <w:gridCol w:w="1134"/>
        <w:gridCol w:w="4120"/>
      </w:tblGrid>
      <w:tr w:rsidR="000A1982" w:rsidRPr="000A1982" w:rsidTr="00AF4ABA">
        <w:tc>
          <w:tcPr>
            <w:tcW w:w="3916" w:type="dxa"/>
          </w:tcPr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  <w:r w:rsidRPr="000A1982">
              <w:rPr>
                <w:rFonts w:ascii="Arial" w:eastAsia="Calibri" w:hAnsi="Arial" w:cs="Arial"/>
                <w:bCs/>
              </w:rPr>
              <w:t>Βόλος, …... /….../202…</w:t>
            </w:r>
          </w:p>
        </w:tc>
        <w:tc>
          <w:tcPr>
            <w:tcW w:w="1134" w:type="dxa"/>
          </w:tcPr>
          <w:p w:rsidR="000A1982" w:rsidRPr="000A1982" w:rsidRDefault="000A1982" w:rsidP="00D6764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120" w:type="dxa"/>
          </w:tcPr>
          <w:p w:rsidR="000A1982" w:rsidRPr="000A1982" w:rsidRDefault="000A1982" w:rsidP="000A1982">
            <w:pPr>
              <w:jc w:val="right"/>
              <w:rPr>
                <w:rFonts w:ascii="Arial" w:eastAsia="Calibri" w:hAnsi="Arial" w:cs="Arial"/>
                <w:bCs/>
              </w:rPr>
            </w:pPr>
            <w:r w:rsidRPr="000A1982">
              <w:rPr>
                <w:rFonts w:ascii="Arial" w:eastAsia="Calibri" w:hAnsi="Arial" w:cs="Arial"/>
                <w:bCs/>
              </w:rPr>
              <w:t>Ο Δηλών/ούσα</w:t>
            </w:r>
          </w:p>
        </w:tc>
      </w:tr>
      <w:tr w:rsidR="000A1982" w:rsidRPr="000A1982" w:rsidTr="00AF4ABA">
        <w:tc>
          <w:tcPr>
            <w:tcW w:w="3916" w:type="dxa"/>
          </w:tcPr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</w:p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</w:p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134" w:type="dxa"/>
          </w:tcPr>
          <w:p w:rsidR="000A1982" w:rsidRPr="000A1982" w:rsidRDefault="000A1982" w:rsidP="00D67645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4120" w:type="dxa"/>
          </w:tcPr>
          <w:p w:rsidR="000A1982" w:rsidRPr="000A1982" w:rsidRDefault="000A1982" w:rsidP="000A1982">
            <w:pPr>
              <w:jc w:val="right"/>
              <w:rPr>
                <w:rFonts w:ascii="Arial" w:eastAsia="Calibri" w:hAnsi="Arial" w:cs="Arial"/>
                <w:bCs/>
              </w:rPr>
            </w:pPr>
          </w:p>
        </w:tc>
      </w:tr>
      <w:tr w:rsidR="000A1982" w:rsidRPr="000A1982" w:rsidTr="00AF4ABA">
        <w:tc>
          <w:tcPr>
            <w:tcW w:w="3916" w:type="dxa"/>
          </w:tcPr>
          <w:p w:rsidR="000A1982" w:rsidRPr="000A1982" w:rsidRDefault="000A1982" w:rsidP="000A1982">
            <w:pPr>
              <w:rPr>
                <w:rFonts w:ascii="Arial" w:eastAsia="Calibri" w:hAnsi="Arial" w:cs="Arial"/>
                <w:bCs/>
              </w:rPr>
            </w:pPr>
            <w:r w:rsidRPr="000A1982">
              <w:rPr>
                <w:rFonts w:ascii="Arial" w:eastAsia="Calibri" w:hAnsi="Arial" w:cs="Arial"/>
                <w:bCs/>
              </w:rPr>
              <w:t>(ονοματεπώνυμο)</w:t>
            </w:r>
          </w:p>
        </w:tc>
        <w:tc>
          <w:tcPr>
            <w:tcW w:w="1134" w:type="dxa"/>
          </w:tcPr>
          <w:p w:rsidR="000A1982" w:rsidRPr="000A1982" w:rsidRDefault="000A1982" w:rsidP="00D67645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120" w:type="dxa"/>
          </w:tcPr>
          <w:p w:rsidR="000A1982" w:rsidRPr="000A1982" w:rsidRDefault="000A1982" w:rsidP="000A1982">
            <w:pPr>
              <w:jc w:val="right"/>
              <w:rPr>
                <w:rFonts w:ascii="Arial" w:eastAsia="Calibri" w:hAnsi="Arial" w:cs="Arial"/>
                <w:bCs/>
              </w:rPr>
            </w:pPr>
            <w:r w:rsidRPr="000A1982">
              <w:rPr>
                <w:rFonts w:ascii="Arial" w:eastAsia="Calibri" w:hAnsi="Arial" w:cs="Arial"/>
                <w:bCs/>
              </w:rPr>
              <w:t>(υπογραφή)</w:t>
            </w:r>
          </w:p>
        </w:tc>
      </w:tr>
    </w:tbl>
    <w:p w:rsidR="00D3686E" w:rsidRDefault="00D3686E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415329" w:rsidRDefault="00415329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415329" w:rsidRDefault="00415329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415329" w:rsidRDefault="00415329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415329" w:rsidRDefault="00415329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38283F" w:rsidRDefault="0038283F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38283F" w:rsidRDefault="0038283F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p w:rsidR="0038283F" w:rsidRDefault="0038283F" w:rsidP="0038283F"/>
    <w:p w:rsidR="0038283F" w:rsidRDefault="0038283F" w:rsidP="004C419D">
      <w:pPr>
        <w:pStyle w:val="a3"/>
        <w:ind w:left="0"/>
        <w:rPr>
          <w:rFonts w:ascii="Arial" w:hAnsi="Arial" w:cs="Tahoma"/>
          <w:bCs/>
          <w:sz w:val="22"/>
          <w:szCs w:val="22"/>
        </w:rPr>
      </w:pPr>
    </w:p>
    <w:sectPr w:rsidR="0038283F" w:rsidSect="00065F5F">
      <w:headerReference w:type="default" r:id="rId7"/>
      <w:footerReference w:type="default" r:id="rId8"/>
      <w:pgSz w:w="11900" w:h="16820"/>
      <w:pgMar w:top="1134" w:right="989" w:bottom="1418" w:left="175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89" w:rsidRDefault="00132589">
      <w:r>
        <w:separator/>
      </w:r>
    </w:p>
  </w:endnote>
  <w:endnote w:type="continuationSeparator" w:id="0">
    <w:p w:rsidR="00132589" w:rsidRDefault="00132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618"/>
      <w:gridCol w:w="136"/>
      <w:gridCol w:w="1284"/>
      <w:gridCol w:w="1097"/>
      <w:gridCol w:w="738"/>
      <w:gridCol w:w="992"/>
      <w:gridCol w:w="1223"/>
      <w:gridCol w:w="1496"/>
      <w:gridCol w:w="684"/>
    </w:tblGrid>
    <w:tr w:rsidR="00C317C2" w:rsidRPr="00C317C2" w:rsidTr="00392C7D">
      <w:trPr>
        <w:jc w:val="center"/>
      </w:trPr>
      <w:tc>
        <w:tcPr>
          <w:tcW w:w="1754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C317C2" w:rsidRPr="00C317C2" w:rsidRDefault="00C317C2" w:rsidP="00C317C2">
          <w:pPr>
            <w:rPr>
              <w:rFonts w:ascii="Arial" w:hAnsi="Arial" w:cs="Arial"/>
              <w:sz w:val="14"/>
              <w:szCs w:val="14"/>
            </w:rPr>
          </w:pPr>
          <w:r w:rsidRPr="00C317C2">
            <w:rPr>
              <w:rFonts w:ascii="Arial" w:hAnsi="Arial" w:cs="Arial"/>
              <w:sz w:val="14"/>
              <w:szCs w:val="14"/>
            </w:rPr>
            <w:t>Κωδ. Εγγράφου: Δ1_ΕΝ07.3.4</w:t>
          </w:r>
          <w:r w:rsidR="00392C7D">
            <w:rPr>
              <w:rFonts w:ascii="Arial" w:hAnsi="Arial" w:cs="Arial"/>
              <w:sz w:val="14"/>
              <w:szCs w:val="14"/>
            </w:rPr>
            <w:t>-1</w:t>
          </w:r>
        </w:p>
        <w:p w:rsidR="00C317C2" w:rsidRPr="00C317C2" w:rsidRDefault="00C317C2" w:rsidP="00C317C2">
          <w:pPr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4"/>
              <w:szCs w:val="14"/>
            </w:rPr>
            <w:t>Έκδοση: 1_</w:t>
          </w:r>
          <w:r w:rsidR="00392C7D">
            <w:rPr>
              <w:rFonts w:ascii="Arial" w:hAnsi="Arial" w:cs="Arial"/>
              <w:sz w:val="14"/>
              <w:szCs w:val="14"/>
            </w:rPr>
            <w:t>12-01-2023</w:t>
          </w:r>
        </w:p>
      </w:tc>
      <w:tc>
        <w:tcPr>
          <w:tcW w:w="5334" w:type="dxa"/>
          <w:gridSpan w:val="5"/>
          <w:tcBorders>
            <w:top w:val="nil"/>
            <w:left w:val="nil"/>
            <w:bottom w:val="single" w:sz="4" w:space="0" w:color="auto"/>
            <w:right w:val="nil"/>
          </w:tcBorders>
        </w:tcPr>
        <w:p w:rsidR="00392C7D" w:rsidRPr="00C317C2" w:rsidRDefault="00392C7D" w:rsidP="00392C7D">
          <w:pPr>
            <w:pStyle w:val="a3"/>
            <w:jc w:val="center"/>
            <w:rPr>
              <w:rFonts w:ascii="Arial" w:hAnsi="Arial" w:cs="Arial"/>
              <w:sz w:val="14"/>
              <w:szCs w:val="22"/>
            </w:rPr>
          </w:pPr>
          <w:r w:rsidRPr="00C317C2">
            <w:rPr>
              <w:rFonts w:ascii="Arial" w:hAnsi="Arial" w:cs="Arial"/>
              <w:sz w:val="14"/>
              <w:szCs w:val="22"/>
            </w:rPr>
            <w:t>ΚΕΚΠΑ-ΔΙΕΚ</w:t>
          </w:r>
        </w:p>
        <w:p w:rsidR="00392C7D" w:rsidRPr="00C317C2" w:rsidRDefault="00392C7D" w:rsidP="00392C7D">
          <w:pPr>
            <w:pStyle w:val="a3"/>
            <w:jc w:val="center"/>
            <w:rPr>
              <w:rFonts w:ascii="Arial" w:hAnsi="Arial" w:cs="Arial"/>
              <w:sz w:val="12"/>
              <w:szCs w:val="22"/>
            </w:rPr>
          </w:pPr>
          <w:r w:rsidRPr="00C317C2">
            <w:rPr>
              <w:rFonts w:ascii="Arial" w:hAnsi="Arial" w:cs="Arial"/>
              <w:sz w:val="12"/>
              <w:szCs w:val="22"/>
            </w:rPr>
            <w:t>Κοινωφελής Επιχείρηση Κοινωνικής Προστασίας και Αλληλεγγύης-</w:t>
          </w:r>
        </w:p>
        <w:p w:rsidR="00392C7D" w:rsidRPr="00C317C2" w:rsidRDefault="00392C7D" w:rsidP="00392C7D">
          <w:pPr>
            <w:pStyle w:val="a3"/>
            <w:jc w:val="center"/>
            <w:rPr>
              <w:rFonts w:ascii="Arial" w:hAnsi="Arial" w:cs="Arial"/>
              <w:b/>
              <w:bCs/>
              <w:sz w:val="12"/>
              <w:szCs w:val="22"/>
            </w:rPr>
          </w:pPr>
          <w:r w:rsidRPr="00C317C2">
            <w:rPr>
              <w:rFonts w:ascii="Arial" w:hAnsi="Arial" w:cs="Arial"/>
              <w:b/>
              <w:bCs/>
              <w:sz w:val="12"/>
              <w:szCs w:val="22"/>
            </w:rPr>
            <w:t xml:space="preserve">Δημοτικό Ιδιωτικό Ινστιτούτο </w:t>
          </w:r>
          <w:proofErr w:type="spellStart"/>
          <w:r w:rsidRPr="00C317C2">
            <w:rPr>
              <w:rFonts w:ascii="Arial" w:hAnsi="Arial" w:cs="Arial"/>
              <w:b/>
              <w:bCs/>
              <w:sz w:val="12"/>
              <w:szCs w:val="22"/>
            </w:rPr>
            <w:t>Επαγγελματ</w:t>
          </w:r>
          <w:proofErr w:type="spellEnd"/>
          <w:r>
            <w:rPr>
              <w:rFonts w:ascii="Arial" w:hAnsi="Arial" w:cs="Arial"/>
              <w:b/>
              <w:bCs/>
              <w:sz w:val="12"/>
              <w:szCs w:val="22"/>
            </w:rPr>
            <w:t xml:space="preserve">. </w:t>
          </w:r>
          <w:r w:rsidRPr="00C317C2">
            <w:rPr>
              <w:rFonts w:ascii="Arial" w:hAnsi="Arial" w:cs="Arial"/>
              <w:b/>
              <w:bCs/>
              <w:sz w:val="12"/>
              <w:szCs w:val="22"/>
            </w:rPr>
            <w:t>Κατάρτισης – Δ.Ι.Ι.Ε.Κ., Δήμου Βόλου</w:t>
          </w:r>
        </w:p>
        <w:p w:rsidR="00392C7D" w:rsidRPr="00C317C2" w:rsidRDefault="00392C7D" w:rsidP="00392C7D">
          <w:pPr>
            <w:pStyle w:val="a3"/>
            <w:jc w:val="center"/>
            <w:rPr>
              <w:rFonts w:ascii="Arial" w:hAnsi="Arial" w:cs="Arial"/>
              <w:sz w:val="11"/>
              <w:szCs w:val="11"/>
            </w:rPr>
          </w:pPr>
          <w:r w:rsidRPr="00C317C2">
            <w:rPr>
              <w:rFonts w:ascii="Arial" w:hAnsi="Arial" w:cs="Arial"/>
              <w:sz w:val="11"/>
              <w:szCs w:val="11"/>
            </w:rPr>
            <w:t xml:space="preserve">Αρ. </w:t>
          </w:r>
          <w:proofErr w:type="spellStart"/>
          <w:r w:rsidRPr="00C317C2">
            <w:rPr>
              <w:rFonts w:ascii="Arial" w:hAnsi="Arial" w:cs="Arial"/>
              <w:sz w:val="11"/>
              <w:szCs w:val="11"/>
            </w:rPr>
            <w:t>Αδ</w:t>
          </w:r>
          <w:proofErr w:type="spellEnd"/>
          <w:r w:rsidRPr="00C317C2">
            <w:rPr>
              <w:rFonts w:ascii="Arial" w:hAnsi="Arial" w:cs="Arial"/>
              <w:sz w:val="11"/>
              <w:szCs w:val="11"/>
            </w:rPr>
            <w:t>.  185788/ΙΑ/4-12-13 - Φ.Ε.Κ.  3115/Β΄/9-12-2013</w:t>
          </w:r>
        </w:p>
        <w:p w:rsidR="00392C7D" w:rsidRPr="00580ABF" w:rsidRDefault="00392C7D" w:rsidP="00392C7D">
          <w:pPr>
            <w:pStyle w:val="a3"/>
            <w:jc w:val="center"/>
            <w:rPr>
              <w:rFonts w:ascii="Arial" w:hAnsi="Arial" w:cs="Arial"/>
              <w:sz w:val="11"/>
              <w:szCs w:val="11"/>
            </w:rPr>
          </w:pPr>
          <w:r w:rsidRPr="00580ABF">
            <w:rPr>
              <w:rFonts w:ascii="Arial" w:hAnsi="Arial" w:cs="Arial"/>
              <w:sz w:val="11"/>
              <w:szCs w:val="11"/>
            </w:rPr>
            <w:t>Τροπ. Άδειας: 70708/Κ1/ Φ.Ε.Κ 1610/Β΄/10-05-2017</w:t>
          </w:r>
        </w:p>
        <w:p w:rsidR="00C317C2" w:rsidRPr="00C317C2" w:rsidRDefault="00392C7D" w:rsidP="00392C7D">
          <w:pPr>
            <w:pStyle w:val="a3"/>
            <w:jc w:val="center"/>
            <w:rPr>
              <w:rFonts w:ascii="Arial" w:hAnsi="Arial" w:cs="Arial"/>
              <w:color w:val="7F7F7F"/>
              <w:sz w:val="12"/>
              <w:szCs w:val="22"/>
            </w:rPr>
          </w:pPr>
          <w:r w:rsidRPr="00580ABF">
            <w:rPr>
              <w:rFonts w:ascii="Arial" w:hAnsi="Arial" w:cs="Arial"/>
              <w:sz w:val="11"/>
              <w:szCs w:val="11"/>
            </w:rPr>
            <w:t xml:space="preserve">Αρ. </w:t>
          </w:r>
          <w:proofErr w:type="spellStart"/>
          <w:r w:rsidRPr="00580ABF">
            <w:rPr>
              <w:rFonts w:ascii="Arial" w:hAnsi="Arial" w:cs="Arial"/>
              <w:sz w:val="11"/>
              <w:szCs w:val="11"/>
            </w:rPr>
            <w:t>Επικαιροποίησης</w:t>
          </w:r>
          <w:proofErr w:type="spellEnd"/>
          <w:r w:rsidRPr="00580ABF">
            <w:rPr>
              <w:rFonts w:ascii="Arial" w:hAnsi="Arial" w:cs="Arial"/>
              <w:sz w:val="11"/>
              <w:szCs w:val="11"/>
            </w:rPr>
            <w:t xml:space="preserve"> άδειας. 133144/Κ1 Φ.Ε.Κ.3716/30-08-2018</w:t>
          </w:r>
        </w:p>
      </w:tc>
      <w:tc>
        <w:tcPr>
          <w:tcW w:w="21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14"/>
            </w:rPr>
          </w:pPr>
          <w:r w:rsidRPr="00C317C2">
            <w:rPr>
              <w:rFonts w:ascii="Arial" w:hAnsi="Arial" w:cs="Arial"/>
              <w:sz w:val="14"/>
              <w:szCs w:val="14"/>
            </w:rPr>
            <w:t>Σύστημα Διαχειριστικής Επάρκειας σύμφωνα με το πρότυπο ΕΛΟΤ 1429:2008 (1431-2 &amp; 1431-3)</w:t>
          </w:r>
        </w:p>
      </w:tc>
    </w:tr>
    <w:tr w:rsidR="00C317C2" w:rsidRPr="00C317C2" w:rsidTr="00392C7D">
      <w:trPr>
        <w:trHeight w:val="240"/>
        <w:jc w:val="center"/>
      </w:trPr>
      <w:tc>
        <w:tcPr>
          <w:tcW w:w="1618" w:type="dxa"/>
          <w:vMerge w:val="restart"/>
          <w:tcBorders>
            <w:left w:val="nil"/>
            <w:right w:val="nil"/>
          </w:tcBorders>
          <w:vAlign w:val="center"/>
        </w:tcPr>
        <w:p w:rsidR="00C317C2" w:rsidRPr="00C317C2" w:rsidRDefault="00C317C2" w:rsidP="00392C7D">
          <w:pPr>
            <w:rPr>
              <w:rFonts w:ascii="Arial" w:hAnsi="Arial" w:cs="Arial"/>
              <w:sz w:val="14"/>
            </w:rPr>
          </w:pPr>
          <w:r w:rsidRPr="00C317C2">
            <w:rPr>
              <w:rFonts w:ascii="Arial" w:hAnsi="Arial" w:cs="Arial"/>
              <w:sz w:val="14"/>
            </w:rPr>
            <w:t xml:space="preserve">ΔΗΛΩΣΗ </w:t>
          </w:r>
          <w:r w:rsidR="00392C7D">
            <w:rPr>
              <w:rFonts w:ascii="Arial" w:hAnsi="Arial" w:cs="Arial"/>
              <w:sz w:val="14"/>
            </w:rPr>
            <w:t>ΦΩΤΟΓΡΑΦΗΣΗΣ - ΒΙΝΤΕΟΣΚΟΠΗΣΗΣ</w:t>
          </w:r>
        </w:p>
        <w:p w:rsidR="00C317C2" w:rsidRPr="00C317C2" w:rsidRDefault="00C317C2" w:rsidP="00C317C2">
          <w:pPr>
            <w:rPr>
              <w:rFonts w:ascii="Arial" w:hAnsi="Arial" w:cs="Arial"/>
              <w:sz w:val="14"/>
            </w:rPr>
          </w:pPr>
          <w:r w:rsidRPr="00C317C2">
            <w:rPr>
              <w:rFonts w:ascii="Arial" w:hAnsi="Arial" w:cs="Arial"/>
              <w:b/>
              <w:sz w:val="14"/>
            </w:rPr>
            <w:t>ΔΙΕΚ</w:t>
          </w:r>
        </w:p>
      </w:tc>
      <w:tc>
        <w:tcPr>
          <w:tcW w:w="1420" w:type="dxa"/>
          <w:gridSpan w:val="2"/>
          <w:tcBorders>
            <w:left w:val="nil"/>
            <w:bottom w:val="nil"/>
            <w:right w:val="nil"/>
          </w:tcBorders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proofErr w:type="spellStart"/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Ταχ</w:t>
          </w:r>
          <w:proofErr w:type="spellEnd"/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. Διεύθυνση</w:t>
          </w:r>
        </w:p>
      </w:tc>
      <w:tc>
        <w:tcPr>
          <w:tcW w:w="1097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Τηλέφωνα</w:t>
          </w:r>
        </w:p>
      </w:tc>
      <w:tc>
        <w:tcPr>
          <w:tcW w:w="738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proofErr w:type="spellStart"/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Fax</w:t>
          </w:r>
          <w:proofErr w:type="spellEnd"/>
        </w:p>
      </w:tc>
      <w:tc>
        <w:tcPr>
          <w:tcW w:w="992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E-</w:t>
          </w:r>
          <w:proofErr w:type="spellStart"/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mail</w:t>
          </w:r>
          <w:proofErr w:type="spellEnd"/>
        </w:p>
      </w:tc>
      <w:tc>
        <w:tcPr>
          <w:tcW w:w="1223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b/>
              <w:color w:val="7F7F7F"/>
              <w:sz w:val="12"/>
              <w:szCs w:val="22"/>
            </w:rPr>
          </w:pPr>
          <w:r w:rsidRPr="00C317C2">
            <w:rPr>
              <w:rFonts w:ascii="Arial" w:hAnsi="Arial" w:cs="Arial"/>
              <w:b/>
              <w:color w:val="7F7F7F"/>
              <w:sz w:val="12"/>
              <w:szCs w:val="22"/>
            </w:rPr>
            <w:t>URL</w:t>
          </w:r>
        </w:p>
      </w:tc>
      <w:tc>
        <w:tcPr>
          <w:tcW w:w="1496" w:type="dxa"/>
          <w:vMerge w:val="restart"/>
          <w:tcBorders>
            <w:left w:val="nil"/>
            <w:right w:val="nil"/>
          </w:tcBorders>
          <w:vAlign w:val="center"/>
        </w:tcPr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14"/>
            </w:rPr>
          </w:pPr>
          <w:r w:rsidRPr="00C317C2">
            <w:rPr>
              <w:rFonts w:ascii="Arial" w:hAnsi="Arial" w:cs="Arial"/>
              <w:sz w:val="14"/>
              <w:szCs w:val="14"/>
            </w:rPr>
            <w:t xml:space="preserve">Αρ. Πιστοποιητικού συμμόρφωσης: </w:t>
          </w:r>
        </w:p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sz w:val="12"/>
              <w:szCs w:val="12"/>
            </w:rPr>
          </w:pPr>
          <w:r w:rsidRPr="00C317C2">
            <w:rPr>
              <w:rFonts w:ascii="Arial" w:hAnsi="Arial" w:cs="Arial"/>
              <w:sz w:val="12"/>
              <w:szCs w:val="12"/>
            </w:rPr>
            <w:t>MIRTEC1 – 01 – 6084CER11.</w:t>
          </w:r>
          <w:r w:rsidRPr="00C317C2">
            <w:rPr>
              <w:rFonts w:ascii="Arial" w:hAnsi="Arial" w:cs="Arial"/>
              <w:bCs/>
              <w:spacing w:val="-12"/>
              <w:sz w:val="12"/>
              <w:szCs w:val="12"/>
            </w:rPr>
            <w:t xml:space="preserve"> 5082100730</w:t>
          </w:r>
        </w:p>
      </w:tc>
      <w:tc>
        <w:tcPr>
          <w:tcW w:w="684" w:type="dxa"/>
          <w:vMerge w:val="restart"/>
          <w:tcBorders>
            <w:left w:val="nil"/>
            <w:right w:val="nil"/>
          </w:tcBorders>
          <w:vAlign w:val="center"/>
        </w:tcPr>
        <w:p w:rsidR="00C317C2" w:rsidRPr="00C317C2" w:rsidRDefault="00E0192D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22"/>
            </w:rPr>
          </w:pPr>
          <w:r>
            <w:rPr>
              <w:rFonts w:ascii="Arial" w:hAnsi="Arial" w:cs="Arial"/>
              <w:noProof/>
              <w:sz w:val="14"/>
              <w:szCs w:val="22"/>
            </w:rPr>
            <w:drawing>
              <wp:inline distT="0" distB="0" distL="0" distR="0">
                <wp:extent cx="286385" cy="302260"/>
                <wp:effectExtent l="0" t="0" r="0" b="0"/>
                <wp:docPr id="2" name="Picture 2" descr="logo ebetam_gia pela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betam_gia pelates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38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317C2" w:rsidRPr="00C317C2" w:rsidTr="00392C7D">
      <w:trPr>
        <w:trHeight w:val="240"/>
        <w:jc w:val="center"/>
      </w:trPr>
      <w:tc>
        <w:tcPr>
          <w:tcW w:w="1618" w:type="dxa"/>
          <w:vMerge/>
          <w:tcBorders>
            <w:left w:val="nil"/>
            <w:bottom w:val="single" w:sz="4" w:space="0" w:color="auto"/>
            <w:right w:val="nil"/>
          </w:tcBorders>
        </w:tcPr>
        <w:p w:rsidR="00C317C2" w:rsidRPr="00C317C2" w:rsidRDefault="00C317C2" w:rsidP="00C317C2">
          <w:pPr>
            <w:rPr>
              <w:rFonts w:ascii="Arial" w:hAnsi="Arial" w:cs="Arial"/>
              <w:sz w:val="14"/>
            </w:rPr>
          </w:pPr>
        </w:p>
      </w:tc>
      <w:tc>
        <w:tcPr>
          <w:tcW w:w="1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proofErr w:type="spellStart"/>
          <w:r w:rsidRPr="00C317C2">
            <w:rPr>
              <w:rFonts w:ascii="Arial" w:hAnsi="Arial" w:cs="Arial"/>
              <w:sz w:val="12"/>
            </w:rPr>
            <w:t>Ρ.Φεραίου</w:t>
          </w:r>
          <w:proofErr w:type="spellEnd"/>
          <w:r w:rsidRPr="00C317C2">
            <w:rPr>
              <w:rFonts w:ascii="Arial" w:hAnsi="Arial" w:cs="Arial"/>
              <w:sz w:val="12"/>
            </w:rPr>
            <w:t xml:space="preserve"> 1 &amp; Χείρωνος,</w:t>
          </w:r>
        </w:p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38333, ΒΟΛΟΣ</w:t>
          </w:r>
        </w:p>
      </w:tc>
      <w:tc>
        <w:tcPr>
          <w:tcW w:w="10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24210</w:t>
          </w:r>
        </w:p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56446</w:t>
          </w:r>
        </w:p>
      </w:tc>
      <w:tc>
        <w:tcPr>
          <w:tcW w:w="7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24210</w:t>
          </w:r>
        </w:p>
        <w:p w:rsidR="00C317C2" w:rsidRPr="00C317C2" w:rsidRDefault="00C317C2" w:rsidP="00C317C2">
          <w:pPr>
            <w:jc w:val="center"/>
            <w:rPr>
              <w:rFonts w:ascii="Arial" w:hAnsi="Arial" w:cs="Arial"/>
              <w:sz w:val="12"/>
            </w:rPr>
          </w:pPr>
          <w:r w:rsidRPr="00C317C2">
            <w:rPr>
              <w:rFonts w:ascii="Arial" w:hAnsi="Arial" w:cs="Arial"/>
              <w:sz w:val="12"/>
            </w:rPr>
            <w:t>56389</w:t>
          </w:r>
        </w:p>
      </w:tc>
      <w:tc>
        <w:tcPr>
          <w:tcW w:w="99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1F181D" w:rsidP="00C317C2">
          <w:pPr>
            <w:jc w:val="center"/>
            <w:rPr>
              <w:rFonts w:ascii="Arial" w:hAnsi="Arial" w:cs="Arial"/>
              <w:sz w:val="10"/>
            </w:rPr>
          </w:pPr>
          <w:hyperlink r:id="rId2" w:history="1">
            <w:r w:rsidR="00C317C2" w:rsidRPr="00C317C2">
              <w:rPr>
                <w:rStyle w:val="-"/>
                <w:rFonts w:ascii="Arial" w:hAnsi="Arial" w:cs="Arial"/>
                <w:sz w:val="10"/>
              </w:rPr>
              <w:t>info@diek.gr</w:t>
            </w:r>
          </w:hyperlink>
          <w:hyperlink r:id="rId3" w:history="1">
            <w:r w:rsidR="00C317C2" w:rsidRPr="00C317C2">
              <w:rPr>
                <w:rStyle w:val="-"/>
                <w:rFonts w:ascii="Arial" w:hAnsi="Arial" w:cs="Arial"/>
                <w:sz w:val="10"/>
              </w:rPr>
              <w:t>edu@diek.gr</w:t>
            </w:r>
          </w:hyperlink>
        </w:p>
      </w:tc>
      <w:tc>
        <w:tcPr>
          <w:tcW w:w="122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1F181D" w:rsidP="00C317C2">
          <w:pPr>
            <w:jc w:val="center"/>
            <w:rPr>
              <w:rFonts w:ascii="Arial" w:hAnsi="Arial" w:cs="Arial"/>
              <w:sz w:val="10"/>
            </w:rPr>
          </w:pPr>
          <w:hyperlink r:id="rId4" w:history="1">
            <w:r w:rsidR="00C317C2" w:rsidRPr="00C317C2">
              <w:rPr>
                <w:rStyle w:val="-"/>
                <w:rFonts w:ascii="Arial" w:hAnsi="Arial" w:cs="Arial"/>
                <w:sz w:val="10"/>
              </w:rPr>
              <w:t>http://www.diek.gr</w:t>
            </w:r>
          </w:hyperlink>
        </w:p>
      </w:tc>
      <w:tc>
        <w:tcPr>
          <w:tcW w:w="1496" w:type="dxa"/>
          <w:vMerge/>
          <w:tcBorders>
            <w:left w:val="nil"/>
            <w:bottom w:val="single" w:sz="4" w:space="0" w:color="auto"/>
            <w:right w:val="nil"/>
          </w:tcBorders>
          <w:vAlign w:val="center"/>
        </w:tcPr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22"/>
            </w:rPr>
          </w:pPr>
        </w:p>
      </w:tc>
      <w:tc>
        <w:tcPr>
          <w:tcW w:w="684" w:type="dxa"/>
          <w:vMerge/>
          <w:tcBorders>
            <w:left w:val="nil"/>
            <w:bottom w:val="single" w:sz="4" w:space="0" w:color="auto"/>
            <w:right w:val="nil"/>
          </w:tcBorders>
        </w:tcPr>
        <w:p w:rsidR="00C317C2" w:rsidRPr="00C317C2" w:rsidRDefault="00C317C2" w:rsidP="00C317C2">
          <w:pPr>
            <w:pStyle w:val="a3"/>
            <w:ind w:left="0"/>
            <w:jc w:val="right"/>
            <w:rPr>
              <w:rFonts w:ascii="Arial" w:hAnsi="Arial" w:cs="Arial"/>
              <w:noProof/>
              <w:sz w:val="14"/>
              <w:szCs w:val="22"/>
              <w:lang w:val="en-US" w:eastAsia="en-US"/>
            </w:rPr>
          </w:pPr>
        </w:p>
      </w:tc>
    </w:tr>
    <w:tr w:rsidR="00C317C2" w:rsidRPr="00C317C2" w:rsidTr="00392C7D">
      <w:trPr>
        <w:jc w:val="center"/>
      </w:trPr>
      <w:tc>
        <w:tcPr>
          <w:tcW w:w="16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317C2" w:rsidRPr="00C317C2" w:rsidRDefault="00C317C2" w:rsidP="00C317C2">
          <w:pPr>
            <w:rPr>
              <w:rFonts w:ascii="Arial" w:hAnsi="Arial" w:cs="Arial"/>
              <w:sz w:val="14"/>
            </w:rPr>
          </w:pPr>
        </w:p>
      </w:tc>
      <w:tc>
        <w:tcPr>
          <w:tcW w:w="5470" w:type="dxa"/>
          <w:gridSpan w:val="6"/>
          <w:tcBorders>
            <w:top w:val="single" w:sz="4" w:space="0" w:color="auto"/>
            <w:left w:val="nil"/>
            <w:bottom w:val="nil"/>
            <w:right w:val="nil"/>
          </w:tcBorders>
        </w:tcPr>
        <w:p w:rsidR="00C317C2" w:rsidRPr="00C317C2" w:rsidRDefault="00C317C2" w:rsidP="00C317C2">
          <w:pPr>
            <w:pStyle w:val="a3"/>
            <w:ind w:left="0"/>
            <w:jc w:val="center"/>
            <w:rPr>
              <w:rFonts w:ascii="Arial" w:hAnsi="Arial" w:cs="Arial"/>
              <w:sz w:val="14"/>
              <w:szCs w:val="22"/>
            </w:rPr>
          </w:pPr>
        </w:p>
      </w:tc>
      <w:tc>
        <w:tcPr>
          <w:tcW w:w="218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C317C2" w:rsidRPr="00C317C2" w:rsidRDefault="001F181D" w:rsidP="00C317C2">
          <w:pPr>
            <w:pStyle w:val="a3"/>
            <w:ind w:left="0"/>
            <w:jc w:val="right"/>
            <w:rPr>
              <w:rFonts w:ascii="Arial" w:hAnsi="Arial" w:cs="Arial"/>
              <w:sz w:val="14"/>
              <w:szCs w:val="22"/>
            </w:rPr>
          </w:pPr>
          <w:r w:rsidRPr="00C317C2">
            <w:rPr>
              <w:rStyle w:val="a8"/>
              <w:rFonts w:ascii="Arial" w:eastAsia="Calibri" w:hAnsi="Arial" w:cs="Arial"/>
              <w:sz w:val="14"/>
              <w:szCs w:val="22"/>
              <w:lang w:eastAsia="en-US"/>
            </w:rPr>
            <w:fldChar w:fldCharType="begin"/>
          </w:r>
          <w:r w:rsidR="00C317C2" w:rsidRPr="00C317C2">
            <w:rPr>
              <w:rStyle w:val="a8"/>
              <w:rFonts w:ascii="Arial" w:eastAsia="Calibri" w:hAnsi="Arial" w:cs="Arial"/>
              <w:sz w:val="14"/>
              <w:szCs w:val="22"/>
              <w:lang w:eastAsia="en-US"/>
            </w:rPr>
            <w:instrText xml:space="preserve"> PAGE </w:instrText>
          </w:r>
          <w:r w:rsidRPr="00C317C2">
            <w:rPr>
              <w:rStyle w:val="a8"/>
              <w:rFonts w:ascii="Arial" w:eastAsia="Calibri" w:hAnsi="Arial" w:cs="Arial"/>
              <w:sz w:val="14"/>
              <w:szCs w:val="22"/>
              <w:lang w:eastAsia="en-US"/>
            </w:rPr>
            <w:fldChar w:fldCharType="separate"/>
          </w:r>
          <w:r w:rsidR="00685F25">
            <w:rPr>
              <w:rStyle w:val="a8"/>
              <w:rFonts w:ascii="Arial" w:eastAsia="Calibri" w:hAnsi="Arial" w:cs="Arial"/>
              <w:noProof/>
              <w:sz w:val="14"/>
              <w:szCs w:val="22"/>
              <w:lang w:eastAsia="en-US"/>
            </w:rPr>
            <w:t>1</w:t>
          </w:r>
          <w:r w:rsidRPr="00C317C2">
            <w:rPr>
              <w:rStyle w:val="a8"/>
              <w:rFonts w:ascii="Arial" w:eastAsia="Calibri" w:hAnsi="Arial" w:cs="Arial"/>
              <w:sz w:val="14"/>
              <w:szCs w:val="22"/>
              <w:lang w:eastAsia="en-US"/>
            </w:rPr>
            <w:fldChar w:fldCharType="end"/>
          </w:r>
        </w:p>
      </w:tc>
    </w:tr>
  </w:tbl>
  <w:p w:rsidR="003A4475" w:rsidRDefault="003A44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89" w:rsidRDefault="00132589">
      <w:r>
        <w:separator/>
      </w:r>
    </w:p>
  </w:footnote>
  <w:footnote w:type="continuationSeparator" w:id="0">
    <w:p w:rsidR="00132589" w:rsidRDefault="00132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18" w:type="dxa"/>
      <w:jc w:val="center"/>
      <w:tblLook w:val="00A0"/>
    </w:tblPr>
    <w:tblGrid>
      <w:gridCol w:w="1388"/>
      <w:gridCol w:w="7230"/>
    </w:tblGrid>
    <w:tr w:rsidR="003A4475" w:rsidRPr="00DF3DCC">
      <w:trPr>
        <w:jc w:val="center"/>
      </w:trPr>
      <w:tc>
        <w:tcPr>
          <w:tcW w:w="1388" w:type="dxa"/>
        </w:tcPr>
        <w:p w:rsidR="003A4475" w:rsidRPr="00DF3DCC" w:rsidRDefault="00E0192D" w:rsidP="009C0C04">
          <w:pPr>
            <w:pStyle w:val="a6"/>
            <w:tabs>
              <w:tab w:val="clear" w:pos="8640"/>
              <w:tab w:val="right" w:pos="8412"/>
            </w:tabs>
            <w:rPr>
              <w:rFonts w:ascii="Verdana" w:hAnsi="Verdana"/>
              <w:b/>
              <w:color w:val="8DB3E2"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397510" cy="34988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vAlign w:val="center"/>
        </w:tcPr>
        <w:p w:rsidR="003A4475" w:rsidRPr="00DF3DCC" w:rsidRDefault="003A4475" w:rsidP="009C0C04">
          <w:pPr>
            <w:pStyle w:val="a6"/>
            <w:jc w:val="right"/>
            <w:rPr>
              <w:rFonts w:ascii="Verdana" w:hAnsi="Verdana"/>
              <w:color w:val="548DD4"/>
              <w:spacing w:val="20"/>
              <w:sz w:val="16"/>
            </w:rPr>
          </w:pPr>
          <w:r w:rsidRPr="00DF3DCC">
            <w:rPr>
              <w:rFonts w:ascii="Verdana" w:hAnsi="Verdana"/>
              <w:color w:val="548DD4"/>
              <w:spacing w:val="20"/>
              <w:sz w:val="16"/>
            </w:rPr>
            <w:t xml:space="preserve">Κοινωφελής Επιχείρηση </w:t>
          </w:r>
        </w:p>
        <w:p w:rsidR="003A4475" w:rsidRPr="00DF3DCC" w:rsidRDefault="003A4475" w:rsidP="009C0C04">
          <w:pPr>
            <w:pStyle w:val="a6"/>
            <w:jc w:val="right"/>
            <w:rPr>
              <w:rFonts w:ascii="Verdana" w:hAnsi="Verdana"/>
              <w:color w:val="548DD4"/>
              <w:sz w:val="16"/>
            </w:rPr>
          </w:pPr>
          <w:r w:rsidRPr="00DF3DCC">
            <w:rPr>
              <w:rFonts w:ascii="Verdana" w:hAnsi="Verdana"/>
              <w:color w:val="548DD4"/>
              <w:sz w:val="16"/>
            </w:rPr>
            <w:t>Δήμου Βόλου</w:t>
          </w:r>
        </w:p>
      </w:tc>
    </w:tr>
  </w:tbl>
  <w:p w:rsidR="003A4475" w:rsidRDefault="003A44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C8A"/>
    <w:multiLevelType w:val="multilevel"/>
    <w:tmpl w:val="0456CE4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B3718"/>
    <w:multiLevelType w:val="hybridMultilevel"/>
    <w:tmpl w:val="4D0C4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D43CE0">
      <w:numFmt w:val="bullet"/>
      <w:lvlText w:val="-"/>
      <w:lvlJc w:val="left"/>
      <w:pPr>
        <w:ind w:left="2880" w:hanging="360"/>
      </w:pPr>
      <w:rPr>
        <w:rFonts w:ascii="Arial" w:eastAsia="Times New Roman" w:hAnsi="Arial" w:cs="Tahoma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6E87"/>
    <w:multiLevelType w:val="hybridMultilevel"/>
    <w:tmpl w:val="FB98AEE0"/>
    <w:lvl w:ilvl="0" w:tplc="DA800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64666"/>
    <w:multiLevelType w:val="hybridMultilevel"/>
    <w:tmpl w:val="BDE48208"/>
    <w:lvl w:ilvl="0" w:tplc="D8107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D126A"/>
    <w:multiLevelType w:val="hybridMultilevel"/>
    <w:tmpl w:val="34B0ABA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D6073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80008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D40A1D"/>
    <w:multiLevelType w:val="hybridMultilevel"/>
    <w:tmpl w:val="7780F52E"/>
    <w:lvl w:ilvl="0" w:tplc="2862B926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95D45"/>
    <w:multiLevelType w:val="hybridMultilevel"/>
    <w:tmpl w:val="B0287BAA"/>
    <w:lvl w:ilvl="0" w:tplc="CD34C34C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A0C5D"/>
    <w:multiLevelType w:val="hybridMultilevel"/>
    <w:tmpl w:val="E40A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520C7"/>
    <w:multiLevelType w:val="hybridMultilevel"/>
    <w:tmpl w:val="523E7C0E"/>
    <w:lvl w:ilvl="0" w:tplc="FABCB02C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E3961"/>
    <w:multiLevelType w:val="hybridMultilevel"/>
    <w:tmpl w:val="E9FC1A6E"/>
    <w:lvl w:ilvl="0" w:tplc="4C76BE5C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403EA"/>
    <w:multiLevelType w:val="hybridMultilevel"/>
    <w:tmpl w:val="CCA6B602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536A98"/>
    <w:multiLevelType w:val="hybridMultilevel"/>
    <w:tmpl w:val="490EF7E8"/>
    <w:lvl w:ilvl="0" w:tplc="FF9A4BFA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01A8B"/>
    <w:multiLevelType w:val="hybridMultilevel"/>
    <w:tmpl w:val="67021492"/>
    <w:lvl w:ilvl="0" w:tplc="885A493E">
      <w:numFmt w:val="bullet"/>
      <w:lvlText w:val="−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C156AF"/>
    <w:multiLevelType w:val="hybridMultilevel"/>
    <w:tmpl w:val="5C86191A"/>
    <w:lvl w:ilvl="0" w:tplc="0AF497EA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57F9B"/>
    <w:multiLevelType w:val="hybridMultilevel"/>
    <w:tmpl w:val="40BCE402"/>
    <w:lvl w:ilvl="0" w:tplc="16E23F7C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3912E3"/>
    <w:multiLevelType w:val="hybridMultilevel"/>
    <w:tmpl w:val="BC4C43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1D6009"/>
    <w:multiLevelType w:val="hybridMultilevel"/>
    <w:tmpl w:val="F51E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07CD8"/>
    <w:multiLevelType w:val="hybridMultilevel"/>
    <w:tmpl w:val="BDE48208"/>
    <w:lvl w:ilvl="0" w:tplc="D8107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8B463EE"/>
    <w:multiLevelType w:val="hybridMultilevel"/>
    <w:tmpl w:val="FD42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D63DD"/>
    <w:multiLevelType w:val="hybridMultilevel"/>
    <w:tmpl w:val="A6F2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25F3D"/>
    <w:multiLevelType w:val="hybridMultilevel"/>
    <w:tmpl w:val="34B0ABAC"/>
    <w:lvl w:ilvl="0" w:tplc="0D6073A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800080"/>
      </w:rPr>
    </w:lvl>
    <w:lvl w:ilvl="1" w:tplc="0D6073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80008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95604F"/>
    <w:multiLevelType w:val="hybridMultilevel"/>
    <w:tmpl w:val="A68A9526"/>
    <w:lvl w:ilvl="0" w:tplc="2862B926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3E90A3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47DA6"/>
    <w:multiLevelType w:val="hybridMultilevel"/>
    <w:tmpl w:val="3D9E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D23D3"/>
    <w:multiLevelType w:val="hybridMultilevel"/>
    <w:tmpl w:val="7078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B2DE4"/>
    <w:multiLevelType w:val="hybridMultilevel"/>
    <w:tmpl w:val="76808A48"/>
    <w:lvl w:ilvl="0" w:tplc="F92A7D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5CA5333"/>
    <w:multiLevelType w:val="hybridMultilevel"/>
    <w:tmpl w:val="2BDC1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737432"/>
    <w:multiLevelType w:val="multilevel"/>
    <w:tmpl w:val="7780F52E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D4703D"/>
    <w:multiLevelType w:val="hybridMultilevel"/>
    <w:tmpl w:val="4F748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147DC2"/>
    <w:multiLevelType w:val="hybridMultilevel"/>
    <w:tmpl w:val="436CD8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9C6FB5"/>
    <w:multiLevelType w:val="hybridMultilevel"/>
    <w:tmpl w:val="6B5639EA"/>
    <w:lvl w:ilvl="0" w:tplc="89F60598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195C8E"/>
    <w:multiLevelType w:val="hybridMultilevel"/>
    <w:tmpl w:val="70784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6A1723"/>
    <w:multiLevelType w:val="hybridMultilevel"/>
    <w:tmpl w:val="79A8AE9E"/>
    <w:lvl w:ilvl="0" w:tplc="DA8005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973F23"/>
    <w:multiLevelType w:val="hybridMultilevel"/>
    <w:tmpl w:val="B62E7286"/>
    <w:lvl w:ilvl="0" w:tplc="885A493E">
      <w:numFmt w:val="bullet"/>
      <w:lvlText w:val="−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31"/>
  </w:num>
  <w:num w:numId="5">
    <w:abstractNumId w:val="7"/>
  </w:num>
  <w:num w:numId="6">
    <w:abstractNumId w:val="2"/>
  </w:num>
  <w:num w:numId="7">
    <w:abstractNumId w:val="30"/>
  </w:num>
  <w:num w:numId="8">
    <w:abstractNumId w:val="23"/>
  </w:num>
  <w:num w:numId="9">
    <w:abstractNumId w:val="17"/>
  </w:num>
  <w:num w:numId="10">
    <w:abstractNumId w:val="0"/>
  </w:num>
  <w:num w:numId="11">
    <w:abstractNumId w:val="3"/>
  </w:num>
  <w:num w:numId="12">
    <w:abstractNumId w:val="15"/>
  </w:num>
  <w:num w:numId="13">
    <w:abstractNumId w:val="28"/>
  </w:num>
  <w:num w:numId="14">
    <w:abstractNumId w:val="25"/>
  </w:num>
  <w:num w:numId="15">
    <w:abstractNumId w:val="1"/>
  </w:num>
  <w:num w:numId="16">
    <w:abstractNumId w:val="18"/>
  </w:num>
  <w:num w:numId="17">
    <w:abstractNumId w:val="16"/>
  </w:num>
  <w:num w:numId="18">
    <w:abstractNumId w:val="22"/>
  </w:num>
  <w:num w:numId="19">
    <w:abstractNumId w:val="8"/>
  </w:num>
  <w:num w:numId="20">
    <w:abstractNumId w:val="11"/>
  </w:num>
  <w:num w:numId="21">
    <w:abstractNumId w:val="29"/>
  </w:num>
  <w:num w:numId="22">
    <w:abstractNumId w:val="13"/>
  </w:num>
  <w:num w:numId="23">
    <w:abstractNumId w:val="14"/>
  </w:num>
  <w:num w:numId="24">
    <w:abstractNumId w:val="9"/>
  </w:num>
  <w:num w:numId="25">
    <w:abstractNumId w:val="21"/>
  </w:num>
  <w:num w:numId="26">
    <w:abstractNumId w:val="6"/>
  </w:num>
  <w:num w:numId="27">
    <w:abstractNumId w:val="19"/>
  </w:num>
  <w:num w:numId="28">
    <w:abstractNumId w:val="32"/>
  </w:num>
  <w:num w:numId="29">
    <w:abstractNumId w:val="12"/>
  </w:num>
  <w:num w:numId="30">
    <w:abstractNumId w:val="24"/>
  </w:num>
  <w:num w:numId="31">
    <w:abstractNumId w:val="5"/>
  </w:num>
  <w:num w:numId="32">
    <w:abstractNumId w:val="26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3E15"/>
    <w:rsid w:val="00044134"/>
    <w:rsid w:val="00065F5F"/>
    <w:rsid w:val="00081DA6"/>
    <w:rsid w:val="000A1982"/>
    <w:rsid w:val="0010407C"/>
    <w:rsid w:val="0011000E"/>
    <w:rsid w:val="001210BD"/>
    <w:rsid w:val="00132589"/>
    <w:rsid w:val="0016339F"/>
    <w:rsid w:val="001F181D"/>
    <w:rsid w:val="00225537"/>
    <w:rsid w:val="00251238"/>
    <w:rsid w:val="003205AF"/>
    <w:rsid w:val="0038283F"/>
    <w:rsid w:val="00392C7D"/>
    <w:rsid w:val="003A4475"/>
    <w:rsid w:val="00415329"/>
    <w:rsid w:val="00422727"/>
    <w:rsid w:val="00425F59"/>
    <w:rsid w:val="00457ACF"/>
    <w:rsid w:val="00477672"/>
    <w:rsid w:val="004944B1"/>
    <w:rsid w:val="004979E4"/>
    <w:rsid w:val="004C419D"/>
    <w:rsid w:val="0052717F"/>
    <w:rsid w:val="005536E2"/>
    <w:rsid w:val="0056024A"/>
    <w:rsid w:val="005D1702"/>
    <w:rsid w:val="00640AAF"/>
    <w:rsid w:val="006800BE"/>
    <w:rsid w:val="00685F25"/>
    <w:rsid w:val="00687865"/>
    <w:rsid w:val="00710155"/>
    <w:rsid w:val="00723E15"/>
    <w:rsid w:val="007E6993"/>
    <w:rsid w:val="008111C2"/>
    <w:rsid w:val="008D42D4"/>
    <w:rsid w:val="00911364"/>
    <w:rsid w:val="00944CC6"/>
    <w:rsid w:val="009532AF"/>
    <w:rsid w:val="009C0C04"/>
    <w:rsid w:val="00A21DF0"/>
    <w:rsid w:val="00A31307"/>
    <w:rsid w:val="00AB6E43"/>
    <w:rsid w:val="00AD4A5B"/>
    <w:rsid w:val="00AF4ABA"/>
    <w:rsid w:val="00B11133"/>
    <w:rsid w:val="00BE0E27"/>
    <w:rsid w:val="00C317C2"/>
    <w:rsid w:val="00C46765"/>
    <w:rsid w:val="00C530DB"/>
    <w:rsid w:val="00CF3579"/>
    <w:rsid w:val="00D3686E"/>
    <w:rsid w:val="00E0192D"/>
    <w:rsid w:val="00E8254A"/>
    <w:rsid w:val="00F24709"/>
    <w:rsid w:val="00F54922"/>
    <w:rsid w:val="00F66675"/>
    <w:rsid w:val="00F723BA"/>
    <w:rsid w:val="00FD38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A5B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5D1702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D4A5B"/>
    <w:pPr>
      <w:ind w:left="360"/>
    </w:pPr>
  </w:style>
  <w:style w:type="paragraph" w:styleId="a4">
    <w:name w:val="Title"/>
    <w:basedOn w:val="a"/>
    <w:qFormat/>
    <w:rsid w:val="00AD4A5B"/>
    <w:pPr>
      <w:jc w:val="center"/>
    </w:pPr>
    <w:rPr>
      <w:rFonts w:ascii="Comic Sans MS" w:hAnsi="Comic Sans MS" w:cs="Tahoma"/>
      <w:b/>
      <w:bCs/>
    </w:rPr>
  </w:style>
  <w:style w:type="table" w:styleId="a5">
    <w:name w:val="Table Grid"/>
    <w:basedOn w:val="a1"/>
    <w:uiPriority w:val="59"/>
    <w:rsid w:val="004D5D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rsid w:val="005E462D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basedOn w:val="a0"/>
    <w:link w:val="a6"/>
    <w:rsid w:val="005E462D"/>
    <w:rPr>
      <w:sz w:val="24"/>
      <w:szCs w:val="24"/>
      <w:lang w:val="el-GR" w:eastAsia="el-GR"/>
    </w:rPr>
  </w:style>
  <w:style w:type="paragraph" w:styleId="a7">
    <w:name w:val="footer"/>
    <w:basedOn w:val="a"/>
    <w:link w:val="Char1"/>
    <w:rsid w:val="005E462D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basedOn w:val="a0"/>
    <w:link w:val="a7"/>
    <w:rsid w:val="005E462D"/>
    <w:rPr>
      <w:sz w:val="24"/>
      <w:szCs w:val="24"/>
      <w:lang w:val="el-GR" w:eastAsia="el-GR"/>
    </w:rPr>
  </w:style>
  <w:style w:type="character" w:styleId="a8">
    <w:name w:val="page number"/>
    <w:basedOn w:val="a0"/>
    <w:rsid w:val="005E462D"/>
  </w:style>
  <w:style w:type="character" w:customStyle="1" w:styleId="Char">
    <w:name w:val="Σώμα κείμενου με εσοχή Char"/>
    <w:basedOn w:val="a0"/>
    <w:link w:val="a3"/>
    <w:rsid w:val="00970485"/>
    <w:rPr>
      <w:sz w:val="24"/>
      <w:szCs w:val="24"/>
      <w:lang w:val="el-GR" w:eastAsia="el-GR"/>
    </w:rPr>
  </w:style>
  <w:style w:type="character" w:styleId="-">
    <w:name w:val="Hyperlink"/>
    <w:basedOn w:val="a0"/>
    <w:unhideWhenUsed/>
    <w:rsid w:val="0097048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5D1702"/>
    <w:rPr>
      <w:rFonts w:ascii="Arial" w:hAnsi="Arial"/>
      <w:b/>
      <w:lang w:val="el-GR" w:eastAsia="el-GR"/>
    </w:rPr>
  </w:style>
  <w:style w:type="paragraph" w:styleId="10">
    <w:name w:val="toc 1"/>
    <w:basedOn w:val="a"/>
    <w:next w:val="a"/>
    <w:autoRedefine/>
    <w:uiPriority w:val="39"/>
    <w:unhideWhenUsed/>
    <w:rsid w:val="004979E4"/>
    <w:pPr>
      <w:spacing w:before="120"/>
    </w:pPr>
    <w:rPr>
      <w:rFonts w:asciiTheme="minorHAnsi" w:hAnsiTheme="minorHAnsi"/>
      <w:b/>
    </w:rPr>
  </w:style>
  <w:style w:type="paragraph" w:styleId="2">
    <w:name w:val="toc 2"/>
    <w:basedOn w:val="a"/>
    <w:next w:val="a"/>
    <w:autoRedefine/>
    <w:uiPriority w:val="39"/>
    <w:unhideWhenUsed/>
    <w:rsid w:val="004979E4"/>
    <w:pPr>
      <w:ind w:left="240"/>
    </w:pPr>
    <w:rPr>
      <w:rFonts w:asciiTheme="minorHAnsi" w:hAnsiTheme="minorHAnsi"/>
      <w:b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4979E4"/>
    <w:pPr>
      <w:ind w:left="480"/>
    </w:pPr>
    <w:rPr>
      <w:rFonts w:asciiTheme="minorHAnsi" w:hAnsiTheme="minorHAnsi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979E4"/>
    <w:pPr>
      <w:ind w:left="72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979E4"/>
    <w:pPr>
      <w:ind w:left="96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979E4"/>
    <w:pPr>
      <w:ind w:left="12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979E4"/>
    <w:pPr>
      <w:ind w:left="144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979E4"/>
    <w:pPr>
      <w:ind w:left="168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979E4"/>
    <w:pPr>
      <w:ind w:left="1920"/>
    </w:pPr>
    <w:rPr>
      <w:rFonts w:asciiTheme="minorHAnsi" w:hAnsiTheme="minorHAnsi"/>
      <w:sz w:val="20"/>
      <w:szCs w:val="20"/>
    </w:rPr>
  </w:style>
  <w:style w:type="paragraph" w:styleId="a9">
    <w:name w:val="List Paragraph"/>
    <w:basedOn w:val="a"/>
    <w:uiPriority w:val="34"/>
    <w:qFormat/>
    <w:rsid w:val="00065F5F"/>
    <w:pPr>
      <w:ind w:left="720"/>
      <w:contextualSpacing/>
    </w:pPr>
    <w:rPr>
      <w:rFonts w:ascii="Cambria" w:eastAsia="MS Mincho" w:hAnsi="Cambria"/>
      <w:lang w:val="en-US" w:eastAsia="ja-JP"/>
    </w:rPr>
  </w:style>
  <w:style w:type="paragraph" w:styleId="aa">
    <w:name w:val="Balloon Text"/>
    <w:basedOn w:val="a"/>
    <w:link w:val="Char2"/>
    <w:uiPriority w:val="99"/>
    <w:semiHidden/>
    <w:unhideWhenUsed/>
    <w:rsid w:val="00E8254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E8254A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@diek.gr" TargetMode="External"/><Relationship Id="rId2" Type="http://schemas.openxmlformats.org/officeDocument/2006/relationships/hyperlink" Target="mailto:info@diek.gr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diek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Οδηγίες συμπλήρωσης Ερωτηματολόγιου Διατροφής – Ελεύθερου χρόνου</vt:lpstr>
    </vt:vector>
  </TitlesOfParts>
  <Company>KEKPA-DIEK</Company>
  <LinksUpToDate>false</LinksUpToDate>
  <CharactersWithSpaces>471</CharactersWithSpaces>
  <SharedDoc>false</SharedDoc>
  <HyperlinkBase/>
  <HLinks>
    <vt:vector size="12" baseType="variant">
      <vt:variant>
        <vt:i4>524316</vt:i4>
      </vt:variant>
      <vt:variant>
        <vt:i4>11</vt:i4>
      </vt:variant>
      <vt:variant>
        <vt:i4>0</vt:i4>
      </vt:variant>
      <vt:variant>
        <vt:i4>5</vt:i4>
      </vt:variant>
      <vt:variant>
        <vt:lpwstr>mailto:iak.ap@kekpa.org</vt:lpwstr>
      </vt:variant>
      <vt:variant>
        <vt:lpwstr/>
      </vt:variant>
      <vt:variant>
        <vt:i4>1769583</vt:i4>
      </vt:variant>
      <vt:variant>
        <vt:i4>4</vt:i4>
      </vt:variant>
      <vt:variant>
        <vt:i4>0</vt:i4>
      </vt:variant>
      <vt:variant>
        <vt:i4>5</vt:i4>
      </vt:variant>
      <vt:variant>
        <vt:lpwstr>mailto:iak.rom@gmail.com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 EN012</dc:title>
  <dc:subject>ELOT 1429-2008</dc:subject>
  <dc:creator>SP IATROPOULOS</dc:creator>
  <cp:lastModifiedBy>User</cp:lastModifiedBy>
  <cp:revision>2</cp:revision>
  <cp:lastPrinted>2023-01-12T12:39:00Z</cp:lastPrinted>
  <dcterms:created xsi:type="dcterms:W3CDTF">2023-01-13T08:13:00Z</dcterms:created>
  <dcterms:modified xsi:type="dcterms:W3CDTF">2023-01-13T08:13:00Z</dcterms:modified>
</cp:coreProperties>
</file>